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1D" w:rsidRPr="00C062FC" w:rsidRDefault="0045371D" w:rsidP="0045371D">
      <w:pPr>
        <w:jc w:val="center"/>
        <w:rPr>
          <w:rFonts w:ascii="Arial Black" w:hAnsi="Arial Black"/>
          <w:b/>
          <w:sz w:val="32"/>
          <w:szCs w:val="32"/>
          <w:lang w:val="hr-HR"/>
        </w:rPr>
      </w:pPr>
      <w:r w:rsidRPr="00C062FC">
        <w:rPr>
          <w:rFonts w:ascii="Arial Black" w:hAnsi="Arial Black"/>
          <w:b/>
          <w:sz w:val="32"/>
          <w:szCs w:val="32"/>
          <w:lang w:val="hr-HR"/>
        </w:rPr>
        <w:t>VREMENIK IZVOĐENJA DOPUNSKOG RADA</w:t>
      </w:r>
    </w:p>
    <w:p w:rsidR="0045371D" w:rsidRPr="00244895" w:rsidRDefault="0045371D" w:rsidP="0045371D">
      <w:pPr>
        <w:jc w:val="center"/>
        <w:rPr>
          <w:b/>
          <w:sz w:val="32"/>
          <w:szCs w:val="32"/>
          <w:lang w:val="hr-HR"/>
        </w:rPr>
      </w:pPr>
    </w:p>
    <w:p w:rsidR="0045371D" w:rsidRDefault="0045371D" w:rsidP="0045371D">
      <w:pPr>
        <w:rPr>
          <w:lang w:val="hr-HR"/>
        </w:rPr>
      </w:pPr>
      <w:bookmarkStart w:id="0" w:name="_GoBack"/>
    </w:p>
    <w:tbl>
      <w:tblPr>
        <w:tblStyle w:val="TableGrid"/>
        <w:tblW w:w="11658" w:type="dxa"/>
        <w:tblLook w:val="04A0" w:firstRow="1" w:lastRow="0" w:firstColumn="1" w:lastColumn="0" w:noHBand="0" w:noVBand="1"/>
      </w:tblPr>
      <w:tblGrid>
        <w:gridCol w:w="1048"/>
        <w:gridCol w:w="1573"/>
        <w:gridCol w:w="1392"/>
        <w:gridCol w:w="1354"/>
        <w:gridCol w:w="3172"/>
        <w:gridCol w:w="3119"/>
      </w:tblGrid>
      <w:tr w:rsidR="0045371D" w:rsidRPr="00C062FC" w:rsidTr="0045371D">
        <w:tc>
          <w:tcPr>
            <w:tcW w:w="1048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jc w:val="center"/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Razred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Profesor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jc w:val="both"/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Predmet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jc w:val="center"/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Učionica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Datum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Pr="00C062FC" w:rsidRDefault="0045371D" w:rsidP="00D71A9D">
            <w:pPr>
              <w:rPr>
                <w:rFonts w:ascii="Arial Black" w:hAnsi="Arial Black"/>
                <w:b/>
                <w:lang w:val="hr-HR"/>
              </w:rPr>
            </w:pPr>
            <w:r w:rsidRPr="00C062FC">
              <w:rPr>
                <w:rFonts w:ascii="Arial Black" w:hAnsi="Arial Black"/>
                <w:b/>
                <w:lang w:val="hr-HR"/>
              </w:rPr>
              <w:t>Vrijeme izvođenja</w:t>
            </w:r>
          </w:p>
        </w:tc>
      </w:tr>
      <w:tr w:rsidR="0045371D" w:rsidTr="0045371D">
        <w:tc>
          <w:tcPr>
            <w:tcW w:w="1048" w:type="dxa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1.a</w:t>
            </w:r>
          </w:p>
        </w:tc>
        <w:tc>
          <w:tcPr>
            <w:tcW w:w="1573" w:type="dxa"/>
            <w:vMerge w:val="restart"/>
          </w:tcPr>
          <w:p w:rsidR="0045371D" w:rsidRDefault="0045371D" w:rsidP="00D71A9D">
            <w:pPr>
              <w:rPr>
                <w:lang w:val="hr-HR"/>
              </w:rPr>
            </w:pPr>
          </w:p>
          <w:p w:rsidR="0045371D" w:rsidRDefault="0045371D" w:rsidP="00D71A9D">
            <w:pPr>
              <w:rPr>
                <w:lang w:val="hr-HR"/>
              </w:rPr>
            </w:pPr>
          </w:p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Sanja Lehman</w:t>
            </w:r>
          </w:p>
        </w:tc>
        <w:tc>
          <w:tcPr>
            <w:tcW w:w="1392" w:type="dxa"/>
            <w:vMerge w:val="restart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1354" w:type="dxa"/>
            <w:vMerge w:val="restart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 6</w:t>
            </w: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24. 06.; 29. 06.; 30. 06;</w:t>
            </w:r>
            <w:r w:rsidR="00332696">
              <w:rPr>
                <w:lang w:val="hr-HR"/>
              </w:rPr>
              <w:t xml:space="preserve"> 01. 07;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10,00 – 11,30</w:t>
            </w:r>
          </w:p>
        </w:tc>
      </w:tr>
      <w:tr w:rsidR="0045371D" w:rsidTr="0045371D">
        <w:tc>
          <w:tcPr>
            <w:tcW w:w="1048" w:type="dxa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1.b</w:t>
            </w:r>
          </w:p>
        </w:tc>
        <w:tc>
          <w:tcPr>
            <w:tcW w:w="1573" w:type="dxa"/>
            <w:vMerge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02. 07; 03. 07.</w:t>
            </w:r>
            <w:r w:rsidR="00332696">
              <w:rPr>
                <w:lang w:val="hr-HR"/>
              </w:rPr>
              <w:t>; 06. 07;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10,15</w:t>
            </w:r>
          </w:p>
        </w:tc>
      </w:tr>
      <w:tr w:rsidR="0045371D" w:rsidTr="0045371D">
        <w:tc>
          <w:tcPr>
            <w:tcW w:w="1048" w:type="dxa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1.c</w:t>
            </w:r>
          </w:p>
        </w:tc>
        <w:tc>
          <w:tcPr>
            <w:tcW w:w="1573" w:type="dxa"/>
            <w:vMerge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</w:p>
        </w:tc>
      </w:tr>
      <w:tr w:rsidR="0045371D" w:rsidTr="0045371D">
        <w:tc>
          <w:tcPr>
            <w:tcW w:w="1048" w:type="dxa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3.b</w:t>
            </w:r>
          </w:p>
        </w:tc>
        <w:tc>
          <w:tcPr>
            <w:tcW w:w="1573" w:type="dxa"/>
            <w:vMerge/>
            <w:vAlign w:val="center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 w:val="restart"/>
            <w:vAlign w:val="center"/>
          </w:tcPr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332696" w:rsidP="00332696">
            <w:pPr>
              <w:rPr>
                <w:lang w:val="hr-HR"/>
              </w:rPr>
            </w:pPr>
            <w:r>
              <w:rPr>
                <w:lang w:val="hr-HR"/>
              </w:rPr>
              <w:t xml:space="preserve">24. 06.; 29. 06.; 30. 06.; </w:t>
            </w:r>
            <w:r w:rsidR="0045371D">
              <w:rPr>
                <w:lang w:val="hr-HR"/>
              </w:rPr>
              <w:t>0</w:t>
            </w:r>
            <w:r>
              <w:rPr>
                <w:lang w:val="hr-HR"/>
              </w:rPr>
              <w:t>1</w:t>
            </w:r>
            <w:r w:rsidR="0045371D">
              <w:rPr>
                <w:lang w:val="hr-HR"/>
              </w:rPr>
              <w:t>. 0</w:t>
            </w:r>
            <w:r>
              <w:rPr>
                <w:lang w:val="hr-HR"/>
              </w:rPr>
              <w:t>7</w:t>
            </w:r>
            <w:r w:rsidR="0045371D">
              <w:rPr>
                <w:lang w:val="hr-HR"/>
              </w:rPr>
              <w:t>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10,00 – 11,30</w:t>
            </w:r>
          </w:p>
        </w:tc>
      </w:tr>
      <w:tr w:rsidR="0045371D" w:rsidTr="0045371D">
        <w:tc>
          <w:tcPr>
            <w:tcW w:w="1048" w:type="dxa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3.b</w:t>
            </w:r>
          </w:p>
        </w:tc>
        <w:tc>
          <w:tcPr>
            <w:tcW w:w="1573" w:type="dxa"/>
            <w:vMerge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</w:p>
        </w:tc>
      </w:tr>
      <w:tr w:rsidR="0045371D" w:rsidTr="0045371D">
        <w:tc>
          <w:tcPr>
            <w:tcW w:w="1048" w:type="dxa"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1573" w:type="dxa"/>
            <w:vMerge w:val="restart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  <w:p w:rsidR="0045371D" w:rsidRDefault="0045371D" w:rsidP="00D71A9D">
            <w:pPr>
              <w:rPr>
                <w:lang w:val="hr-HR"/>
              </w:rPr>
            </w:pPr>
          </w:p>
          <w:p w:rsidR="0045371D" w:rsidRPr="00624F0E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Jelena Perišin</w:t>
            </w:r>
          </w:p>
        </w:tc>
        <w:tc>
          <w:tcPr>
            <w:tcW w:w="1392" w:type="dxa"/>
            <w:vMerge w:val="restart"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  <w:p w:rsidR="0045371D" w:rsidRDefault="0045371D" w:rsidP="00D71A9D">
            <w:pPr>
              <w:jc w:val="both"/>
              <w:rPr>
                <w:lang w:val="hr-HR"/>
              </w:rPr>
            </w:pPr>
          </w:p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Matematika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5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1F1481" w:rsidP="00D71A9D">
            <w:pPr>
              <w:rPr>
                <w:lang w:val="hr-HR"/>
              </w:rPr>
            </w:pPr>
            <w:r>
              <w:rPr>
                <w:lang w:val="hr-HR"/>
              </w:rPr>
              <w:t>30. 06;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 10,00 – 11,30</w:t>
            </w:r>
          </w:p>
        </w:tc>
      </w:tr>
      <w:tr w:rsidR="0045371D" w:rsidTr="0045371D">
        <w:tc>
          <w:tcPr>
            <w:tcW w:w="1048" w:type="dxa"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1573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01. 07.</w:t>
            </w:r>
            <w:r w:rsidR="001F1481">
              <w:rPr>
                <w:lang w:val="hr-HR"/>
              </w:rPr>
              <w:t>; 02. 07.; 03. 07; 06. 07.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10,15</w:t>
            </w:r>
          </w:p>
        </w:tc>
      </w:tr>
      <w:tr w:rsidR="0045371D" w:rsidTr="0045371D">
        <w:tc>
          <w:tcPr>
            <w:tcW w:w="1048" w:type="dxa"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3.a</w:t>
            </w:r>
          </w:p>
        </w:tc>
        <w:tc>
          <w:tcPr>
            <w:tcW w:w="1573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</w:tr>
      <w:tr w:rsidR="0045371D" w:rsidTr="0045371D">
        <w:tc>
          <w:tcPr>
            <w:tcW w:w="1048" w:type="dxa"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3.c</w:t>
            </w:r>
          </w:p>
        </w:tc>
        <w:tc>
          <w:tcPr>
            <w:tcW w:w="1573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</w:tr>
      <w:tr w:rsidR="0045371D" w:rsidTr="0045371D">
        <w:tc>
          <w:tcPr>
            <w:tcW w:w="1048" w:type="dxa"/>
            <w:vMerge w:val="restart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1.a</w:t>
            </w:r>
          </w:p>
        </w:tc>
        <w:tc>
          <w:tcPr>
            <w:tcW w:w="1573" w:type="dxa"/>
            <w:vMerge w:val="restart"/>
            <w:vAlign w:val="center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Vinko Marasović</w:t>
            </w:r>
          </w:p>
        </w:tc>
        <w:tc>
          <w:tcPr>
            <w:tcW w:w="1392" w:type="dxa"/>
            <w:vMerge w:val="restart"/>
            <w:vAlign w:val="center"/>
          </w:tcPr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Latinski jezik</w:t>
            </w:r>
          </w:p>
        </w:tc>
        <w:tc>
          <w:tcPr>
            <w:tcW w:w="1354" w:type="dxa"/>
            <w:vMerge w:val="restart"/>
            <w:vAlign w:val="center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6</w:t>
            </w: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29. 06.; 30. 06.; 02. 07.;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12,00 – 13,30</w:t>
            </w:r>
          </w:p>
        </w:tc>
      </w:tr>
      <w:tr w:rsidR="0045371D" w:rsidTr="0045371D">
        <w:tc>
          <w:tcPr>
            <w:tcW w:w="1048" w:type="dxa"/>
            <w:vMerge/>
          </w:tcPr>
          <w:p w:rsidR="0045371D" w:rsidRDefault="0045371D" w:rsidP="00D71A9D">
            <w:pPr>
              <w:jc w:val="center"/>
              <w:rPr>
                <w:lang w:val="hr-HR"/>
              </w:rPr>
            </w:pPr>
          </w:p>
        </w:tc>
        <w:tc>
          <w:tcPr>
            <w:tcW w:w="1573" w:type="dxa"/>
            <w:vMerge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06. 07; 07. 07.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 10,00 – 11,30</w:t>
            </w:r>
          </w:p>
        </w:tc>
      </w:tr>
      <w:tr w:rsidR="0045371D" w:rsidTr="0045371D">
        <w:trPr>
          <w:trHeight w:val="425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2.c</w:t>
            </w:r>
          </w:p>
        </w:tc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Ojdana Barčot</w:t>
            </w:r>
          </w:p>
        </w:tc>
        <w:tc>
          <w:tcPr>
            <w:tcW w:w="1392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Kemija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4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 xml:space="preserve">29. 06.; 30.06.;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 10,00 – 11,30</w:t>
            </w:r>
          </w:p>
        </w:tc>
      </w:tr>
      <w:tr w:rsidR="0045371D" w:rsidTr="0045371D">
        <w:tc>
          <w:tcPr>
            <w:tcW w:w="1048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</w:p>
        </w:tc>
        <w:tc>
          <w:tcPr>
            <w:tcW w:w="1573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01.07.; 02.07.;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10,15</w:t>
            </w:r>
          </w:p>
        </w:tc>
      </w:tr>
      <w:tr w:rsidR="0045371D" w:rsidTr="0045371D">
        <w:tc>
          <w:tcPr>
            <w:tcW w:w="1048" w:type="dxa"/>
            <w:vMerge w:val="restart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3.d</w:t>
            </w:r>
          </w:p>
        </w:tc>
        <w:tc>
          <w:tcPr>
            <w:tcW w:w="1573" w:type="dxa"/>
            <w:vMerge w:val="restart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Marina Podrug</w:t>
            </w:r>
          </w:p>
        </w:tc>
        <w:tc>
          <w:tcPr>
            <w:tcW w:w="1392" w:type="dxa"/>
            <w:vMerge w:val="restart"/>
            <w:vAlign w:val="center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Kemija</w:t>
            </w:r>
          </w:p>
        </w:tc>
        <w:tc>
          <w:tcPr>
            <w:tcW w:w="1354" w:type="dxa"/>
            <w:vMerge w:val="restart"/>
            <w:vAlign w:val="center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3</w:t>
            </w: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29. 06.; 30.06.;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09,30;    10,00 – 11,30</w:t>
            </w:r>
          </w:p>
        </w:tc>
      </w:tr>
      <w:tr w:rsidR="0045371D" w:rsidTr="0045371D">
        <w:tc>
          <w:tcPr>
            <w:tcW w:w="1048" w:type="dxa"/>
            <w:vMerge/>
          </w:tcPr>
          <w:p w:rsidR="0045371D" w:rsidRDefault="0045371D" w:rsidP="00D71A9D">
            <w:pPr>
              <w:jc w:val="center"/>
              <w:rPr>
                <w:lang w:val="hr-HR"/>
              </w:rPr>
            </w:pPr>
          </w:p>
        </w:tc>
        <w:tc>
          <w:tcPr>
            <w:tcW w:w="1573" w:type="dxa"/>
            <w:vMerge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172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01.07.; 02.07.;</w:t>
            </w:r>
          </w:p>
        </w:tc>
        <w:tc>
          <w:tcPr>
            <w:tcW w:w="3119" w:type="dxa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08,00 – 10,15</w:t>
            </w:r>
          </w:p>
        </w:tc>
      </w:tr>
      <w:tr w:rsidR="0045371D" w:rsidTr="0045371D"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3.D</w:t>
            </w:r>
          </w:p>
        </w:tc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Ivan Benković</w:t>
            </w:r>
          </w:p>
        </w:tc>
        <w:tc>
          <w:tcPr>
            <w:tcW w:w="1392" w:type="dxa"/>
            <w:vMerge w:val="restart"/>
            <w:shd w:val="clear" w:color="auto" w:fill="D9D9D9" w:themeFill="background1" w:themeFillShade="D9"/>
            <w:vAlign w:val="center"/>
          </w:tcPr>
          <w:p w:rsidR="0045371D" w:rsidRDefault="0045371D" w:rsidP="00D71A9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Geografija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vAlign w:val="center"/>
          </w:tcPr>
          <w:p w:rsidR="0045371D" w:rsidRPr="009772FE" w:rsidRDefault="0045371D" w:rsidP="00D71A9D">
            <w:pPr>
              <w:jc w:val="center"/>
              <w:rPr>
                <w:b/>
                <w:lang w:val="hr-HR"/>
              </w:rPr>
            </w:pPr>
            <w:r w:rsidRPr="009772FE">
              <w:rPr>
                <w:b/>
                <w:lang w:val="hr-HR"/>
              </w:rPr>
              <w:t>MM 9</w:t>
            </w: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29. 06.; 30.06.;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09,00 – 10,30;    11,00 – 12,30</w:t>
            </w:r>
          </w:p>
        </w:tc>
      </w:tr>
      <w:tr w:rsidR="0045371D" w:rsidTr="0045371D">
        <w:tc>
          <w:tcPr>
            <w:tcW w:w="1048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</w:p>
        </w:tc>
        <w:tc>
          <w:tcPr>
            <w:tcW w:w="1573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</w:p>
        </w:tc>
        <w:tc>
          <w:tcPr>
            <w:tcW w:w="1392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both"/>
              <w:rPr>
                <w:lang w:val="hr-HR"/>
              </w:rPr>
            </w:pP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:rsidR="0045371D" w:rsidRDefault="0045371D" w:rsidP="00D71A9D">
            <w:pPr>
              <w:jc w:val="center"/>
              <w:rPr>
                <w:lang w:val="hr-HR"/>
              </w:rPr>
            </w:pPr>
          </w:p>
        </w:tc>
        <w:tc>
          <w:tcPr>
            <w:tcW w:w="3172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01.07.; 02.07.;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371D" w:rsidRDefault="0045371D" w:rsidP="00D71A9D">
            <w:pPr>
              <w:rPr>
                <w:lang w:val="hr-HR"/>
              </w:rPr>
            </w:pPr>
            <w:r>
              <w:rPr>
                <w:lang w:val="hr-HR"/>
              </w:rPr>
              <w:t>09,00 – 11,15</w:t>
            </w:r>
          </w:p>
        </w:tc>
      </w:tr>
    </w:tbl>
    <w:p w:rsidR="0045371D" w:rsidRDefault="0045371D" w:rsidP="0045371D">
      <w:pPr>
        <w:rPr>
          <w:lang w:val="hr-HR"/>
        </w:rPr>
      </w:pPr>
    </w:p>
    <w:bookmarkEnd w:id="0"/>
    <w:p w:rsidR="0045371D" w:rsidRDefault="0045371D" w:rsidP="0045371D">
      <w:pPr>
        <w:rPr>
          <w:lang w:val="hr-HR"/>
        </w:rPr>
      </w:pPr>
    </w:p>
    <w:p w:rsidR="0045371D" w:rsidRDefault="0045371D" w:rsidP="0045371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Ravnateljica:</w:t>
      </w:r>
    </w:p>
    <w:p w:rsidR="0045371D" w:rsidRPr="009772FE" w:rsidRDefault="0045371D" w:rsidP="0045371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Ninočka Knežević, prof.</w:t>
      </w:r>
    </w:p>
    <w:p w:rsidR="0045371D" w:rsidRPr="009772FE" w:rsidRDefault="0045371D" w:rsidP="0045371D">
      <w:pPr>
        <w:rPr>
          <w:lang w:val="hr-HR"/>
        </w:rPr>
      </w:pPr>
    </w:p>
    <w:p w:rsidR="0045371D" w:rsidRPr="009772FE" w:rsidRDefault="0045371D" w:rsidP="0045371D">
      <w:pPr>
        <w:rPr>
          <w:lang w:val="hr-HR"/>
        </w:rPr>
      </w:pPr>
    </w:p>
    <w:p w:rsidR="0045371D" w:rsidRPr="009772FE" w:rsidRDefault="0045371D" w:rsidP="0045371D">
      <w:pPr>
        <w:rPr>
          <w:lang w:val="hr-HR"/>
        </w:rPr>
      </w:pPr>
    </w:p>
    <w:p w:rsidR="0045371D" w:rsidRPr="009772FE" w:rsidRDefault="0045371D" w:rsidP="0045371D">
      <w:pPr>
        <w:rPr>
          <w:lang w:val="hr-HR"/>
        </w:rPr>
      </w:pPr>
    </w:p>
    <w:p w:rsidR="0045371D" w:rsidRPr="009772FE" w:rsidRDefault="0045371D" w:rsidP="0045371D">
      <w:pPr>
        <w:rPr>
          <w:lang w:val="hr-HR"/>
        </w:rPr>
      </w:pPr>
    </w:p>
    <w:p w:rsidR="0045371D" w:rsidRPr="009772FE" w:rsidRDefault="0045371D" w:rsidP="0045371D">
      <w:pPr>
        <w:tabs>
          <w:tab w:val="left" w:pos="1185"/>
        </w:tabs>
        <w:rPr>
          <w:lang w:val="hr-HR"/>
        </w:rPr>
      </w:pPr>
    </w:p>
    <w:p w:rsidR="0058367A" w:rsidRDefault="0058367A"/>
    <w:sectPr w:rsidR="0058367A" w:rsidSect="001B37C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1D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7730C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1481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1C07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4D5F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2696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58EA"/>
    <w:rsid w:val="00447FB2"/>
    <w:rsid w:val="00452DBE"/>
    <w:rsid w:val="0045371D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4CD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35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Alena</cp:lastModifiedBy>
  <cp:revision>2</cp:revision>
  <dcterms:created xsi:type="dcterms:W3CDTF">2015-06-19T16:45:00Z</dcterms:created>
  <dcterms:modified xsi:type="dcterms:W3CDTF">2015-06-19T16:45:00Z</dcterms:modified>
</cp:coreProperties>
</file>