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2D" w:rsidRPr="007B4589" w:rsidRDefault="008B4E2D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8B4E2D" w:rsidRPr="00D020D3" w:rsidRDefault="008B4E2D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8B4E2D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8B4E2D" w:rsidRPr="009F4DDC" w:rsidRDefault="008B4E2D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8B4E2D" w:rsidRPr="00D020D3" w:rsidRDefault="00337EC1" w:rsidP="008B3E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B11FCA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>2022</w:t>
            </w:r>
            <w:r w:rsidR="00B11FCA">
              <w:rPr>
                <w:b/>
                <w:sz w:val="18"/>
              </w:rPr>
              <w:t>.</w:t>
            </w:r>
          </w:p>
        </w:tc>
      </w:tr>
    </w:tbl>
    <w:p w:rsidR="008B4E2D" w:rsidRPr="009E79F7" w:rsidRDefault="008B4E2D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BC4809" w:rsidP="00061170">
            <w:r>
              <w:t>IV</w:t>
            </w:r>
            <w:r w:rsidR="008B4E2D">
              <w:t xml:space="preserve">. GIMNAZIJA </w:t>
            </w:r>
            <w:r>
              <w:t>„MARKO MARULIĆ“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BC4809" w:rsidP="00061170">
            <w:r>
              <w:t>Zagrebačka 2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8B4E2D" w:rsidP="00061170">
            <w:r>
              <w:t>Split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8B4E2D" w:rsidP="00061170">
            <w:r>
              <w:t>21</w:t>
            </w:r>
            <w:r w:rsidRPr="00F119D8">
              <w:t xml:space="preserve"> 000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4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9B704D" w:rsidRDefault="00337EC1" w:rsidP="00284F17">
            <w:pPr>
              <w:rPr>
                <w:b/>
              </w:rPr>
            </w:pPr>
            <w:r w:rsidRPr="009B704D">
              <w:rPr>
                <w:b/>
              </w:rPr>
              <w:t>3.f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5E3DF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5E3DF4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5E3DF4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3471A4" w:rsidP="005E3DF4">
            <w:pPr>
              <w:jc w:val="right"/>
            </w:pPr>
            <w:r>
              <w:t xml:space="preserve">8-9 </w:t>
            </w:r>
            <w:r w:rsidR="004A41FA">
              <w:t xml:space="preserve"> </w:t>
            </w:r>
            <w:r w:rsidR="008B4E2D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BC4809" w:rsidRDefault="003471A4" w:rsidP="005E3DF4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4-5 </w:t>
            </w:r>
            <w:r w:rsidR="008B4E2D" w:rsidRPr="00BC4809">
              <w:rPr>
                <w:sz w:val="22"/>
                <w:szCs w:val="22"/>
              </w:rPr>
              <w:t xml:space="preserve"> 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BC4809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C4809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  <w:r w:rsidR="003471A4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Grčka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8B4E2D" w:rsidRPr="003A2770" w:rsidRDefault="008B4E2D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2D72E1" w:rsidP="003471A4">
            <w:r>
              <w:t xml:space="preserve">sredina 08.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2D72E1" w:rsidP="003471A4">
            <w:r>
              <w:rPr>
                <w:sz w:val="22"/>
                <w:szCs w:val="22"/>
              </w:rPr>
              <w:t>kraja 08.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3471A4">
            <w:r w:rsidRPr="003A2770">
              <w:rPr>
                <w:sz w:val="22"/>
                <w:szCs w:val="22"/>
              </w:rPr>
              <w:t>20</w:t>
            </w:r>
            <w:r w:rsidR="003471A4">
              <w:rPr>
                <w:sz w:val="22"/>
                <w:szCs w:val="22"/>
              </w:rPr>
              <w:t>22.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3471A4" w:rsidP="004C3220">
            <w:r>
              <w:rPr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3471A4" w:rsidP="004C3220">
            <w:r>
              <w:rPr>
                <w:sz w:val="22"/>
                <w:szCs w:val="22"/>
              </w:rPr>
              <w:t>2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4E2D" w:rsidRPr="003A2770" w:rsidRDefault="008B4E2D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993C50" w:rsidP="004C3220">
            <w:r>
              <w:rPr>
                <w:sz w:val="22"/>
                <w:szCs w:val="22"/>
              </w:rPr>
              <w:t>0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31688B" w:rsidP="003168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3471A4" w:rsidP="003168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Tirana, Ohrid, Meteora, </w:t>
            </w:r>
            <w:proofErr w:type="spellStart"/>
            <w:r>
              <w:rPr>
                <w:sz w:val="20"/>
                <w:szCs w:val="20"/>
              </w:rPr>
              <w:t>Kalabaka</w:t>
            </w:r>
            <w:proofErr w:type="spellEnd"/>
            <w:r>
              <w:rPr>
                <w:sz w:val="20"/>
                <w:szCs w:val="20"/>
              </w:rPr>
              <w:t xml:space="preserve">, Delfi, Atena, rt </w:t>
            </w:r>
            <w:proofErr w:type="spellStart"/>
            <w:r>
              <w:rPr>
                <w:sz w:val="20"/>
                <w:szCs w:val="20"/>
              </w:rPr>
              <w:t>S</w:t>
            </w:r>
            <w:r w:rsidR="002D72E1">
              <w:rPr>
                <w:sz w:val="20"/>
                <w:szCs w:val="20"/>
              </w:rPr>
              <w:t>ounion</w:t>
            </w:r>
            <w:proofErr w:type="spellEnd"/>
            <w:r w:rsidR="002D72E1">
              <w:rPr>
                <w:sz w:val="20"/>
                <w:szCs w:val="20"/>
              </w:rPr>
              <w:t xml:space="preserve">, Epidaur, </w:t>
            </w:r>
            <w:proofErr w:type="spellStart"/>
            <w:r w:rsidR="002D72E1">
              <w:rPr>
                <w:sz w:val="20"/>
                <w:szCs w:val="20"/>
              </w:rPr>
              <w:t>Nauplion</w:t>
            </w:r>
            <w:proofErr w:type="spellEnd"/>
            <w:r w:rsidR="002D72E1">
              <w:rPr>
                <w:sz w:val="20"/>
                <w:szCs w:val="20"/>
              </w:rPr>
              <w:t xml:space="preserve">, Mikena, </w:t>
            </w:r>
            <w:proofErr w:type="spellStart"/>
            <w:r w:rsidR="002D72E1">
              <w:rPr>
                <w:sz w:val="20"/>
                <w:szCs w:val="20"/>
              </w:rPr>
              <w:t>Olimpija</w:t>
            </w:r>
            <w:proofErr w:type="spellEnd"/>
            <w:r w:rsidR="002D72E1">
              <w:rPr>
                <w:sz w:val="20"/>
                <w:szCs w:val="20"/>
              </w:rPr>
              <w:t xml:space="preserve">, </w:t>
            </w:r>
            <w:proofErr w:type="spellStart"/>
            <w:r w:rsidR="002D72E1">
              <w:rPr>
                <w:sz w:val="20"/>
                <w:szCs w:val="20"/>
              </w:rPr>
              <w:t>Patras</w:t>
            </w:r>
            <w:proofErr w:type="spellEnd"/>
            <w:r w:rsidR="002D72E1">
              <w:rPr>
                <w:sz w:val="20"/>
                <w:szCs w:val="20"/>
              </w:rPr>
              <w:t>, Bari, Dubrovnik</w:t>
            </w:r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2D72E1" w:rsidP="003168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Grčka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1948DF" w:rsidRDefault="00BC480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</w:t>
            </w:r>
            <w:r w:rsidR="001948DF">
              <w:rPr>
                <w:rFonts w:ascii="Times New Roman" w:hAnsi="Times New Roman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1948DF" w:rsidRDefault="008B4E2D" w:rsidP="00CC061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 w:rsidRPr="001948DF">
              <w:rPr>
                <w:rFonts w:ascii="Times New Roman" w:hAnsi="Times New Roman"/>
              </w:rPr>
              <w:t xml:space="preserve">Hotel s </w:t>
            </w:r>
            <w:r w:rsidR="00BC4809" w:rsidRPr="001948DF">
              <w:rPr>
                <w:rFonts w:ascii="Times New Roman" w:hAnsi="Times New Roman"/>
              </w:rPr>
              <w:t xml:space="preserve">minimalno </w:t>
            </w:r>
            <w:r w:rsidRPr="001948DF">
              <w:rPr>
                <w:rFonts w:ascii="Times New Roman" w:hAnsi="Times New Roman"/>
              </w:rPr>
              <w:t>3 zvjezdice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1948DF" w:rsidP="004C3220">
            <w:pPr>
              <w:rPr>
                <w:i/>
                <w:strike/>
              </w:rPr>
            </w:pPr>
            <w:r>
              <w:t xml:space="preserve">             </w:t>
            </w:r>
            <w:r w:rsidR="0031688B"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8B4E2D" w:rsidRDefault="008B4E2D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8B4E2D" w:rsidRPr="003A2770" w:rsidRDefault="008B4E2D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8B4E2D" w:rsidRDefault="008B4E2D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8B4E2D" w:rsidRPr="003A2770" w:rsidRDefault="008B4E2D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8B4E2D" w:rsidRPr="003A2770" w:rsidTr="004041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041F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041F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041F6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AD2F2B" w:rsidRDefault="002D72E1" w:rsidP="00AD2F2B">
            <w:pPr>
              <w:rPr>
                <w:vertAlign w:val="superscript"/>
              </w:rPr>
            </w:pPr>
            <w:r>
              <w:rPr>
                <w:vertAlign w:val="superscript"/>
              </w:rPr>
              <w:t>muzeje (Atena…)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3A2770">
              <w:rPr>
                <w:rFonts w:ascii="Times New Roman" w:hAnsi="Times New Roman"/>
              </w:rPr>
              <w:t>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0D1BA4">
            <w:pPr>
              <w:jc w:val="both"/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A233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2D72E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7B4589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42206D" w:rsidRDefault="008B4E2D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2D72E1" w:rsidP="00B11FC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2. 5. 2022</w:t>
            </w:r>
            <w:r w:rsidR="008B4E2D">
              <w:rPr>
                <w:sz w:val="20"/>
                <w:szCs w:val="20"/>
              </w:rPr>
              <w:t xml:space="preserve">. </w:t>
            </w:r>
            <w:r w:rsidR="008B4E2D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8B4E2D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9B704D" w:rsidRDefault="002D72E1" w:rsidP="00B11FC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B704D">
              <w:rPr>
                <w:sz w:val="20"/>
                <w:szCs w:val="20"/>
              </w:rPr>
              <w:t>3. 5. 2022</w:t>
            </w:r>
            <w:r w:rsidR="008B4E2D" w:rsidRPr="009B704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9B704D" w:rsidRDefault="002D72E1" w:rsidP="002D72E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B704D">
              <w:rPr>
                <w:rFonts w:ascii="Times New Roman" w:hAnsi="Times New Roman"/>
              </w:rPr>
              <w:t>u   13</w:t>
            </w:r>
            <w:r w:rsidR="0010675E" w:rsidRPr="009B704D">
              <w:rPr>
                <w:rFonts w:ascii="Times New Roman" w:hAnsi="Times New Roman"/>
              </w:rPr>
              <w:t>.</w:t>
            </w:r>
            <w:r w:rsidRPr="009B704D">
              <w:rPr>
                <w:rFonts w:ascii="Times New Roman" w:hAnsi="Times New Roman"/>
              </w:rPr>
              <w:t>10</w:t>
            </w:r>
            <w:r w:rsidR="008B4E2D" w:rsidRPr="009B704D">
              <w:rPr>
                <w:rFonts w:ascii="Times New Roman" w:hAnsi="Times New Roman"/>
              </w:rPr>
              <w:t xml:space="preserve">        sati.</w:t>
            </w:r>
          </w:p>
        </w:tc>
      </w:tr>
    </w:tbl>
    <w:p w:rsidR="008B4E2D" w:rsidRDefault="008B4E2D" w:rsidP="004B6797">
      <w:pPr>
        <w:pStyle w:val="Bezproreda"/>
        <w:jc w:val="both"/>
        <w:rPr>
          <w:b/>
          <w:sz w:val="24"/>
          <w:szCs w:val="24"/>
          <w:lang w:val="hr-HR"/>
        </w:rPr>
      </w:pP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Prije potpisivanja ugovora za ponudu odabrani davatelj usluga dužan je dostaviti ili dati školi na uvid: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Mjesec dana prije realizacije ugovora odabrani davatelj usluga dužan je dostaviti ili dati školi na uvid: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a) dokaz o osiguranju jamčevine (za višednevnu ekskurziju ili višednevnu terensku nastavu). </w:t>
      </w:r>
      <w:bookmarkStart w:id="0" w:name="_GoBack"/>
      <w:bookmarkEnd w:id="0"/>
    </w:p>
    <w:p w:rsidR="008B4E2D" w:rsidRDefault="008B4E2D" w:rsidP="000D1BA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8B4E2D" w:rsidRDefault="008B4E2D" w:rsidP="000D1BA4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Napomena</w:t>
      </w:r>
      <w:r>
        <w:rPr>
          <w:sz w:val="20"/>
          <w:szCs w:val="20"/>
        </w:rPr>
        <w:t xml:space="preserve">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Pristigle ponude trebaju sadržavati i u cijenu uključivati: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prijevoz sudionika isključivo prijevoznim sredstvima koji udovoljavaju propisima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osiguranje odgovornosti i jamčevine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Ponude trebaju biti 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u skladu s propisima vezanim uz turističku djelatnost ili sukladno posebnim propisima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razrađene po traženim točkama i s iskazanom ukupnom cijenom po učeniku. </w:t>
      </w:r>
    </w:p>
    <w:p w:rsidR="008B4E2D" w:rsidRDefault="008B4E2D" w:rsidP="0035532C">
      <w:pPr>
        <w:pStyle w:val="Default"/>
        <w:spacing w:after="175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3) U obzir će se uzimati ponude zaprimljene u poštanskome uredu ili osobno dostavljene na školsku ustanovu do navedenoga roka</w:t>
      </w:r>
      <w:r>
        <w:rPr>
          <w:rFonts w:ascii="Calibri" w:hAnsi="Calibri" w:cs="Calibri"/>
          <w:sz w:val="20"/>
          <w:szCs w:val="20"/>
        </w:rPr>
        <w:t xml:space="preserve">.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Školska ustanova ne smije mijenjati sadržaj obrasca poziva, već samo popunjavati prazne rubrike .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50274B" w:rsidRPr="001948DF" w:rsidRDefault="008B4E2D" w:rsidP="001948DF">
      <w:pPr>
        <w:spacing w:before="120" w:after="12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sectPr w:rsidR="0050274B" w:rsidRPr="001948DF" w:rsidSect="00F00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7B08"/>
    <w:rsid w:val="00022F6D"/>
    <w:rsid w:val="00061170"/>
    <w:rsid w:val="000A7D72"/>
    <w:rsid w:val="000D1BA4"/>
    <w:rsid w:val="0010675E"/>
    <w:rsid w:val="001605D6"/>
    <w:rsid w:val="00163B8B"/>
    <w:rsid w:val="001948DF"/>
    <w:rsid w:val="001A4008"/>
    <w:rsid w:val="001D1B4E"/>
    <w:rsid w:val="00226556"/>
    <w:rsid w:val="00254D0E"/>
    <w:rsid w:val="00284F17"/>
    <w:rsid w:val="002B4D42"/>
    <w:rsid w:val="002B6674"/>
    <w:rsid w:val="002C57F0"/>
    <w:rsid w:val="002D72E1"/>
    <w:rsid w:val="0031688B"/>
    <w:rsid w:val="00337EC1"/>
    <w:rsid w:val="003471A4"/>
    <w:rsid w:val="00351A52"/>
    <w:rsid w:val="0035532C"/>
    <w:rsid w:val="003A2770"/>
    <w:rsid w:val="003D42CB"/>
    <w:rsid w:val="003E7D62"/>
    <w:rsid w:val="004041F6"/>
    <w:rsid w:val="0042206D"/>
    <w:rsid w:val="004A41FA"/>
    <w:rsid w:val="004B6797"/>
    <w:rsid w:val="004C3220"/>
    <w:rsid w:val="0050274B"/>
    <w:rsid w:val="00525762"/>
    <w:rsid w:val="00591824"/>
    <w:rsid w:val="005E3DF4"/>
    <w:rsid w:val="0060009B"/>
    <w:rsid w:val="006A2AC5"/>
    <w:rsid w:val="006A7FD6"/>
    <w:rsid w:val="007A3493"/>
    <w:rsid w:val="007B4589"/>
    <w:rsid w:val="007F49FC"/>
    <w:rsid w:val="00813A9D"/>
    <w:rsid w:val="00852CEF"/>
    <w:rsid w:val="00862400"/>
    <w:rsid w:val="008B3E1B"/>
    <w:rsid w:val="008B4E2D"/>
    <w:rsid w:val="008C3D30"/>
    <w:rsid w:val="00901AA4"/>
    <w:rsid w:val="00922199"/>
    <w:rsid w:val="00956E5A"/>
    <w:rsid w:val="00993C50"/>
    <w:rsid w:val="009B704D"/>
    <w:rsid w:val="009E58AB"/>
    <w:rsid w:val="009E79F7"/>
    <w:rsid w:val="009F4DDC"/>
    <w:rsid w:val="00A17B08"/>
    <w:rsid w:val="00A2334D"/>
    <w:rsid w:val="00A37C12"/>
    <w:rsid w:val="00A449F4"/>
    <w:rsid w:val="00A90944"/>
    <w:rsid w:val="00AD2848"/>
    <w:rsid w:val="00AD2F2B"/>
    <w:rsid w:val="00AE10DD"/>
    <w:rsid w:val="00B11FCA"/>
    <w:rsid w:val="00B471DF"/>
    <w:rsid w:val="00BC4809"/>
    <w:rsid w:val="00BC630B"/>
    <w:rsid w:val="00BE1DBB"/>
    <w:rsid w:val="00BF0C51"/>
    <w:rsid w:val="00BF6E73"/>
    <w:rsid w:val="00C44FBF"/>
    <w:rsid w:val="00CA69BD"/>
    <w:rsid w:val="00CA71FC"/>
    <w:rsid w:val="00CA7937"/>
    <w:rsid w:val="00CC061C"/>
    <w:rsid w:val="00CD4729"/>
    <w:rsid w:val="00CF2985"/>
    <w:rsid w:val="00CF4B93"/>
    <w:rsid w:val="00D020D3"/>
    <w:rsid w:val="00D04E9C"/>
    <w:rsid w:val="00D0539F"/>
    <w:rsid w:val="00D35687"/>
    <w:rsid w:val="00D4498D"/>
    <w:rsid w:val="00E209C8"/>
    <w:rsid w:val="00E50724"/>
    <w:rsid w:val="00E51CAD"/>
    <w:rsid w:val="00ED71E8"/>
    <w:rsid w:val="00EF4CFD"/>
    <w:rsid w:val="00F005AB"/>
    <w:rsid w:val="00F119D8"/>
    <w:rsid w:val="00F24413"/>
    <w:rsid w:val="00F95078"/>
    <w:rsid w:val="00FB497C"/>
    <w:rsid w:val="00FD0DF4"/>
    <w:rsid w:val="00FD2757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06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06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>MZOŠ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zcukelj</dc:creator>
  <cp:lastModifiedBy>Korisnik</cp:lastModifiedBy>
  <cp:revision>13</cp:revision>
  <dcterms:created xsi:type="dcterms:W3CDTF">2019-11-05T10:58:00Z</dcterms:created>
  <dcterms:modified xsi:type="dcterms:W3CDTF">2022-04-26T15:25:00Z</dcterms:modified>
</cp:coreProperties>
</file>