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B59" w:rsidRPr="00CE6616" w:rsidRDefault="00211B59" w:rsidP="00211B59">
      <w:pPr>
        <w:pStyle w:val="Naslov2"/>
        <w:rPr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FA1D9E3" wp14:editId="1F309BB4">
            <wp:simplePos x="0" y="0"/>
            <wp:positionH relativeFrom="column">
              <wp:posOffset>2362200</wp:posOffset>
            </wp:positionH>
            <wp:positionV relativeFrom="paragraph">
              <wp:posOffset>-228600</wp:posOffset>
            </wp:positionV>
            <wp:extent cx="600075" cy="800100"/>
            <wp:effectExtent l="19050" t="0" r="9525" b="0"/>
            <wp:wrapSquare wrapText="left"/>
            <wp:docPr id="5" name="Picture 2" descr="http://www.mdc.hr/splitgr/media/slike/zbirke/06-skulptura/z06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mdc.hr/splitgr/media/slike/zbirke/06-skulptura/z06-01.jpg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E6616">
        <w:rPr>
          <w:sz w:val="22"/>
          <w:szCs w:val="22"/>
        </w:rPr>
        <w:t xml:space="preserve">                              IV.  GIMNAZIJA   </w:t>
      </w:r>
    </w:p>
    <w:p w:rsidR="00211B59" w:rsidRPr="00CE6616" w:rsidRDefault="00211B59" w:rsidP="00211B59">
      <w:pPr>
        <w:pStyle w:val="Opisslike"/>
        <w:ind w:left="720" w:firstLine="720"/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 wp14:anchorId="26D211BF" wp14:editId="63FF9F8E">
            <wp:extent cx="1514475" cy="438150"/>
            <wp:effectExtent l="19050" t="0" r="9525" b="0"/>
            <wp:docPr id="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1B59" w:rsidRPr="00CE6616" w:rsidRDefault="00211B59" w:rsidP="00211B59">
      <w:pPr>
        <w:pStyle w:val="Naslov1"/>
        <w:jc w:val="center"/>
        <w:rPr>
          <w:sz w:val="22"/>
          <w:szCs w:val="22"/>
        </w:rPr>
      </w:pPr>
      <w:r w:rsidRPr="00CE6616">
        <w:rPr>
          <w:sz w:val="22"/>
          <w:szCs w:val="22"/>
        </w:rPr>
        <w:t xml:space="preserve">Zagrebačka 2, 21 000 SPLIT; Tel.;   021/344-484; 348-380; </w:t>
      </w:r>
      <w:proofErr w:type="spellStart"/>
      <w:r w:rsidRPr="00CE6616">
        <w:rPr>
          <w:sz w:val="22"/>
          <w:szCs w:val="22"/>
        </w:rPr>
        <w:t>Fax</w:t>
      </w:r>
      <w:proofErr w:type="spellEnd"/>
      <w:r w:rsidRPr="00CE6616">
        <w:rPr>
          <w:sz w:val="22"/>
          <w:szCs w:val="22"/>
        </w:rPr>
        <w:t>: 315 – 632</w:t>
      </w:r>
    </w:p>
    <w:p w:rsidR="00211B59" w:rsidRDefault="00211B59" w:rsidP="00211B59">
      <w:pPr>
        <w:jc w:val="center"/>
        <w:rPr>
          <w:b/>
          <w:bCs/>
        </w:rPr>
      </w:pPr>
      <w:r w:rsidRPr="00CE6616">
        <w:rPr>
          <w:b/>
          <w:bCs/>
        </w:rPr>
        <w:t>Web</w:t>
      </w:r>
      <w:r>
        <w:rPr>
          <w:b/>
          <w:bCs/>
        </w:rPr>
        <w:t xml:space="preserve">: </w:t>
      </w:r>
      <w:hyperlink r:id="rId9" w:history="1">
        <w:r w:rsidRPr="00273457">
          <w:rPr>
            <w:rStyle w:val="Hiperveza"/>
          </w:rPr>
          <w:t>www.gimnazija-cetvrta-mmarulic-st.skole.hr</w:t>
        </w:r>
      </w:hyperlink>
    </w:p>
    <w:p w:rsidR="00211B59" w:rsidRPr="003E3CBE" w:rsidRDefault="00211B59" w:rsidP="00211B59">
      <w:pPr>
        <w:jc w:val="center"/>
        <w:rPr>
          <w:b/>
          <w:bCs/>
          <w:color w:val="548DD4" w:themeColor="text2" w:themeTint="99"/>
        </w:rPr>
      </w:pPr>
      <w:r w:rsidRPr="00CE6616">
        <w:rPr>
          <w:b/>
          <w:bCs/>
        </w:rPr>
        <w:t xml:space="preserve">  E-mail: </w:t>
      </w:r>
      <w:r w:rsidRPr="003E3CBE">
        <w:rPr>
          <w:rFonts w:ascii="Trebuchet MS" w:hAnsi="Trebuchet MS"/>
          <w:color w:val="0070C0"/>
          <w:sz w:val="21"/>
          <w:szCs w:val="21"/>
          <w:shd w:val="clear" w:color="auto" w:fill="F5FAFD"/>
        </w:rPr>
        <w:t>gimnazija-marko-marulic@st.htnet.hr</w:t>
      </w:r>
    </w:p>
    <w:p w:rsidR="000744D8" w:rsidRDefault="000744D8"/>
    <w:p w:rsidR="00211B59" w:rsidRDefault="00211B59"/>
    <w:p w:rsidR="00211B59" w:rsidRDefault="00211B59"/>
    <w:p w:rsidR="00211B59" w:rsidRDefault="00211B59" w:rsidP="00211B59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123FEF9" wp14:editId="5CF952B3">
                <wp:simplePos x="0" y="0"/>
                <wp:positionH relativeFrom="column">
                  <wp:posOffset>-4445</wp:posOffset>
                </wp:positionH>
                <wp:positionV relativeFrom="paragraph">
                  <wp:posOffset>-1905</wp:posOffset>
                </wp:positionV>
                <wp:extent cx="5353050" cy="1828800"/>
                <wp:effectExtent l="0" t="0" r="0" b="0"/>
                <wp:wrapNone/>
                <wp:docPr id="1" name="Tekstni okvi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5305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211B59" w:rsidRPr="00211B59" w:rsidRDefault="00211B59" w:rsidP="00211B59">
                            <w:pPr>
                              <w:jc w:val="center"/>
                              <w:rPr>
                                <w:b/>
                                <w:sz w:val="72"/>
                                <w:szCs w:val="72"/>
                                <w14:shadow w14:blurRad="41275" w14:dist="12700" w14:dir="120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31546" w14:cap="flat" w14:cmpd="sng" w14:algn="ctr">
                                  <w14:gradFill>
                                    <w14:gsLst>
                                      <w14:gs w14:pos="25000">
                                        <w14:schemeClr w14:val="accent1">
                                          <w14:shade w14:val="25000"/>
                                          <w14:satMod w14:val="190000"/>
                                        </w14:schemeClr>
                                      </w14:gs>
                                      <w14:gs w14:pos="80000">
                                        <w14:schemeClr w14:val="accent1">
                                          <w14:tint w14:val="75000"/>
                                          <w14:satMod w14:val="19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sz w:val="72"/>
                                <w:szCs w:val="72"/>
                                <w14:shadow w14:blurRad="41275" w14:dist="12700" w14:dir="120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31546" w14:cap="flat" w14:cmpd="sng" w14:algn="ctr">
                                  <w14:gradFill>
                                    <w14:gsLst>
                                      <w14:gs w14:pos="25000">
                                        <w14:schemeClr w14:val="accent1">
                                          <w14:shade w14:val="25000"/>
                                          <w14:satMod w14:val="190000"/>
                                        </w14:schemeClr>
                                      </w14:gs>
                                      <w14:gs w14:pos="80000">
                                        <w14:schemeClr w14:val="accent1">
                                          <w14:tint w14:val="75000"/>
                                          <w14:satMod w14:val="19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OBAVIJEST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ni okvir 1" o:spid="_x0000_s1026" type="#_x0000_t202" style="position:absolute;left:0;text-align:left;margin-left:-.35pt;margin-top:-.15pt;width:421.5pt;height:2in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" filled="f" stroked="f">
                <v:fill o:detectmouseclick="t"/>
                <v:textbox style="mso-fit-shape-to-text:t">
                  <w:txbxContent>
                    <w:p w:rsidR="00211B59" w:rsidRPr="00211B59" w:rsidRDefault="00211B59" w:rsidP="00211B59">
                      <w:pPr>
                        <w:jc w:val="center"/>
                        <w:rPr>
                          <w:b/>
                          <w:sz w:val="72"/>
                          <w:szCs w:val="72"/>
                          <w14:shadow w14:blurRad="41275" w14:dist="12700" w14:dir="120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31546" w14:cap="flat" w14:cmpd="sng" w14:algn="ctr">
                            <w14:gradFill>
                              <w14:gsLst>
                                <w14:gs w14:pos="25000">
                                  <w14:schemeClr w14:val="accent1">
                                    <w14:shade w14:val="25000"/>
                                    <w14:satMod w14:val="190000"/>
                                  </w14:schemeClr>
                                </w14:gs>
                                <w14:gs w14:pos="80000">
                                  <w14:schemeClr w14:val="accent1">
                                    <w14:tint w14:val="75000"/>
                                    <w14:satMod w14:val="19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>
                        <w:rPr>
                          <w:b/>
                          <w:sz w:val="72"/>
                          <w:szCs w:val="72"/>
                          <w14:shadow w14:blurRad="41275" w14:dist="12700" w14:dir="120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31546" w14:cap="flat" w14:cmpd="sng" w14:algn="ctr">
                            <w14:gradFill>
                              <w14:gsLst>
                                <w14:gs w14:pos="25000">
                                  <w14:schemeClr w14:val="accent1">
                                    <w14:shade w14:val="25000"/>
                                    <w14:satMod w14:val="190000"/>
                                  </w14:schemeClr>
                                </w14:gs>
                                <w14:gs w14:pos="80000">
                                  <w14:schemeClr w14:val="accent1">
                                    <w14:tint w14:val="75000"/>
                                    <w14:satMod w14:val="19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OBAVIJEST</w:t>
                      </w:r>
                    </w:p>
                  </w:txbxContent>
                </v:textbox>
              </v:shape>
            </w:pict>
          </mc:Fallback>
        </mc:AlternateContent>
      </w:r>
    </w:p>
    <w:p w:rsidR="00211B59" w:rsidRPr="00211B59" w:rsidRDefault="00211B59" w:rsidP="00211B59"/>
    <w:p w:rsidR="00211B59" w:rsidRPr="00211B59" w:rsidRDefault="00211B59" w:rsidP="00211B59"/>
    <w:p w:rsidR="00211B59" w:rsidRPr="00211B59" w:rsidRDefault="00211B59" w:rsidP="00211B59"/>
    <w:p w:rsidR="00211B59" w:rsidRPr="00211B59" w:rsidRDefault="00211B59" w:rsidP="00211B59"/>
    <w:p w:rsidR="00211B59" w:rsidRDefault="00211B59" w:rsidP="00211B59"/>
    <w:p w:rsidR="00211B59" w:rsidRDefault="00211B59" w:rsidP="00211B59">
      <w:pPr>
        <w:tabs>
          <w:tab w:val="left" w:pos="5070"/>
        </w:tabs>
      </w:pPr>
      <w:r>
        <w:tab/>
      </w:r>
    </w:p>
    <w:p w:rsidR="00211B59" w:rsidRPr="00211B59" w:rsidRDefault="00211B59" w:rsidP="00211B59">
      <w:pPr>
        <w:pStyle w:val="Odlomakpopisa"/>
        <w:numPr>
          <w:ilvl w:val="0"/>
          <w:numId w:val="1"/>
        </w:numPr>
        <w:tabs>
          <w:tab w:val="left" w:pos="5070"/>
        </w:tabs>
        <w:rPr>
          <w:rFonts w:ascii="Arial Black" w:hAnsi="Arial Black"/>
        </w:rPr>
      </w:pPr>
      <w:r w:rsidRPr="00211B59">
        <w:rPr>
          <w:rFonts w:ascii="Arial Black" w:hAnsi="Arial Black"/>
        </w:rPr>
        <w:t>Podjela svjedodžbi učenicima prvih, drugih i trećih razreda bit će u petak, 28. lipnja u 10,00 sati u njihovim matičnim učionicama.</w:t>
      </w:r>
    </w:p>
    <w:p w:rsidR="00211B59" w:rsidRDefault="00211B59" w:rsidP="00211B59">
      <w:pPr>
        <w:pStyle w:val="Odlomakpopisa"/>
        <w:numPr>
          <w:ilvl w:val="0"/>
          <w:numId w:val="1"/>
        </w:numPr>
        <w:tabs>
          <w:tab w:val="left" w:pos="5070"/>
        </w:tabs>
        <w:rPr>
          <w:rFonts w:ascii="Arial Black" w:hAnsi="Arial Black"/>
        </w:rPr>
      </w:pPr>
      <w:r>
        <w:rPr>
          <w:rFonts w:ascii="Arial Black" w:hAnsi="Arial Black"/>
        </w:rPr>
        <w:t xml:space="preserve">Učenici koji su se prijavili za „Nobel </w:t>
      </w:r>
      <w:proofErr w:type="spellStart"/>
      <w:r>
        <w:rPr>
          <w:rFonts w:ascii="Arial Black" w:hAnsi="Arial Black"/>
        </w:rPr>
        <w:t>days</w:t>
      </w:r>
      <w:proofErr w:type="spellEnd"/>
      <w:r>
        <w:rPr>
          <w:rFonts w:ascii="Arial Black" w:hAnsi="Arial Black"/>
        </w:rPr>
        <w:t>“ će u 10,30 sati u učionici MM 4 (kabinet kemije) imati dogovor s predstavnikom organizacijskog odbora u svezi s organizacijom i posjetom dobitnicima Nobelove nagrade za znanstvena postignuća.</w:t>
      </w:r>
    </w:p>
    <w:p w:rsidR="00145B63" w:rsidRDefault="00145B63" w:rsidP="00211B59">
      <w:pPr>
        <w:pStyle w:val="Odlomakpopisa"/>
        <w:numPr>
          <w:ilvl w:val="0"/>
          <w:numId w:val="1"/>
        </w:numPr>
        <w:tabs>
          <w:tab w:val="left" w:pos="5070"/>
        </w:tabs>
        <w:rPr>
          <w:rFonts w:ascii="Arial Black" w:hAnsi="Arial Black"/>
        </w:rPr>
      </w:pPr>
      <w:r>
        <w:rPr>
          <w:rFonts w:ascii="Arial Black" w:hAnsi="Arial Black"/>
        </w:rPr>
        <w:t>Dopunski rad za učenike prvih, drugih i trećih razreda započet će u četvrtak, 27. lipnja prema rasporedu koji će biti naknadno objavljen.</w:t>
      </w:r>
      <w:bookmarkStart w:id="0" w:name="_GoBack"/>
      <w:bookmarkEnd w:id="0"/>
    </w:p>
    <w:p w:rsidR="00211B59" w:rsidRDefault="00211B59" w:rsidP="00211B59">
      <w:pPr>
        <w:tabs>
          <w:tab w:val="left" w:pos="5070"/>
        </w:tabs>
        <w:rPr>
          <w:rFonts w:ascii="Arial Black" w:hAnsi="Arial Black"/>
        </w:rPr>
      </w:pPr>
    </w:p>
    <w:p w:rsidR="00211B59" w:rsidRDefault="00211B59" w:rsidP="00211B59">
      <w:pPr>
        <w:tabs>
          <w:tab w:val="left" w:pos="5070"/>
        </w:tabs>
        <w:rPr>
          <w:rFonts w:ascii="Arial Black" w:hAnsi="Arial Black"/>
        </w:rPr>
      </w:pPr>
      <w:r>
        <w:rPr>
          <w:rFonts w:ascii="Arial Black" w:hAnsi="Arial Black"/>
        </w:rPr>
        <w:tab/>
      </w:r>
      <w:r>
        <w:rPr>
          <w:rFonts w:ascii="Arial Black" w:hAnsi="Arial Black"/>
        </w:rPr>
        <w:tab/>
      </w:r>
      <w:r>
        <w:rPr>
          <w:rFonts w:ascii="Arial Black" w:hAnsi="Arial Black"/>
        </w:rPr>
        <w:tab/>
      </w:r>
    </w:p>
    <w:p w:rsidR="00211B59" w:rsidRDefault="00211B59" w:rsidP="00211B59">
      <w:pPr>
        <w:tabs>
          <w:tab w:val="left" w:pos="5070"/>
        </w:tabs>
        <w:rPr>
          <w:rFonts w:ascii="Arial Black" w:hAnsi="Arial Black"/>
        </w:rPr>
      </w:pPr>
    </w:p>
    <w:p w:rsidR="00211B59" w:rsidRDefault="00211B59" w:rsidP="00211B59">
      <w:pPr>
        <w:tabs>
          <w:tab w:val="left" w:pos="5070"/>
        </w:tabs>
        <w:rPr>
          <w:rFonts w:ascii="Arial Black" w:hAnsi="Arial Black"/>
        </w:rPr>
      </w:pPr>
      <w:r>
        <w:rPr>
          <w:rFonts w:ascii="Arial Black" w:hAnsi="Arial Black"/>
        </w:rPr>
        <w:tab/>
      </w:r>
      <w:r>
        <w:rPr>
          <w:rFonts w:ascii="Arial Black" w:hAnsi="Arial Black"/>
        </w:rPr>
        <w:tab/>
        <w:t>Ravnateljica</w:t>
      </w:r>
    </w:p>
    <w:p w:rsidR="00211B59" w:rsidRPr="00211B59" w:rsidRDefault="00211B59" w:rsidP="00211B59">
      <w:pPr>
        <w:tabs>
          <w:tab w:val="left" w:pos="5070"/>
        </w:tabs>
        <w:rPr>
          <w:rFonts w:ascii="Arial Black" w:hAnsi="Arial Black"/>
        </w:rPr>
      </w:pPr>
      <w:r>
        <w:rPr>
          <w:rFonts w:ascii="Arial Black" w:hAnsi="Arial Black"/>
        </w:rPr>
        <w:tab/>
      </w:r>
      <w:r>
        <w:rPr>
          <w:rFonts w:ascii="Arial Black" w:hAnsi="Arial Black"/>
        </w:rPr>
        <w:tab/>
      </w:r>
      <w:proofErr w:type="spellStart"/>
      <w:r>
        <w:rPr>
          <w:rFonts w:ascii="Arial Black" w:hAnsi="Arial Black"/>
        </w:rPr>
        <w:t>Ninočka</w:t>
      </w:r>
      <w:proofErr w:type="spellEnd"/>
      <w:r>
        <w:rPr>
          <w:rFonts w:ascii="Arial Black" w:hAnsi="Arial Black"/>
        </w:rPr>
        <w:t xml:space="preserve"> Knežević, prof.</w:t>
      </w:r>
    </w:p>
    <w:p w:rsidR="00211B59" w:rsidRDefault="00211B59" w:rsidP="00211B59">
      <w:pPr>
        <w:tabs>
          <w:tab w:val="left" w:pos="5070"/>
        </w:tabs>
        <w:rPr>
          <w:rFonts w:ascii="Arial Black" w:hAnsi="Arial Black"/>
        </w:rPr>
      </w:pPr>
    </w:p>
    <w:p w:rsidR="00211B59" w:rsidRPr="00211B59" w:rsidRDefault="00211B59" w:rsidP="00211B59">
      <w:pPr>
        <w:tabs>
          <w:tab w:val="left" w:pos="5070"/>
        </w:tabs>
        <w:rPr>
          <w:rFonts w:ascii="Arial Black" w:hAnsi="Arial Black"/>
        </w:rPr>
      </w:pPr>
    </w:p>
    <w:sectPr w:rsidR="00211B59" w:rsidRPr="00211B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6B40EF"/>
    <w:multiLevelType w:val="hybridMultilevel"/>
    <w:tmpl w:val="C77C97CE"/>
    <w:lvl w:ilvl="0" w:tplc="36EA261E">
      <w:start w:val="1"/>
      <w:numFmt w:val="upperRoman"/>
      <w:lvlText w:val="%1."/>
      <w:lvlJc w:val="left"/>
      <w:pPr>
        <w:ind w:left="1335" w:hanging="97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B59"/>
    <w:rsid w:val="000744D8"/>
    <w:rsid w:val="00145B63"/>
    <w:rsid w:val="00211B59"/>
    <w:rsid w:val="00C87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1B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211B59"/>
    <w:pPr>
      <w:keepNext/>
      <w:outlineLvl w:val="0"/>
    </w:pPr>
    <w:rPr>
      <w:b/>
      <w:bCs/>
      <w:sz w:val="20"/>
    </w:rPr>
  </w:style>
  <w:style w:type="paragraph" w:styleId="Naslov2">
    <w:name w:val="heading 2"/>
    <w:basedOn w:val="Normal"/>
    <w:next w:val="Normal"/>
    <w:link w:val="Naslov2Char"/>
    <w:qFormat/>
    <w:rsid w:val="00211B59"/>
    <w:pPr>
      <w:keepNext/>
      <w:jc w:val="center"/>
      <w:outlineLvl w:val="1"/>
    </w:pPr>
    <w:rPr>
      <w:b/>
      <w:bCs/>
      <w:sz w:val="4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211B59"/>
    <w:rPr>
      <w:rFonts w:ascii="Times New Roman" w:eastAsia="Times New Roman" w:hAnsi="Times New Roman" w:cs="Times New Roman"/>
      <w:b/>
      <w:bCs/>
      <w:sz w:val="20"/>
      <w:szCs w:val="24"/>
      <w:lang w:eastAsia="hr-HR"/>
    </w:rPr>
  </w:style>
  <w:style w:type="character" w:customStyle="1" w:styleId="Naslov2Char">
    <w:name w:val="Naslov 2 Char"/>
    <w:basedOn w:val="Zadanifontodlomka"/>
    <w:link w:val="Naslov2"/>
    <w:rsid w:val="00211B59"/>
    <w:rPr>
      <w:rFonts w:ascii="Times New Roman" w:eastAsia="Times New Roman" w:hAnsi="Times New Roman" w:cs="Times New Roman"/>
      <w:b/>
      <w:bCs/>
      <w:sz w:val="40"/>
      <w:szCs w:val="24"/>
      <w:lang w:eastAsia="hr-HR"/>
    </w:rPr>
  </w:style>
  <w:style w:type="character" w:styleId="Hiperveza">
    <w:name w:val="Hyperlink"/>
    <w:basedOn w:val="Zadanifontodlomka"/>
    <w:rsid w:val="00211B59"/>
    <w:rPr>
      <w:color w:val="0000FF"/>
      <w:u w:val="single"/>
    </w:rPr>
  </w:style>
  <w:style w:type="paragraph" w:styleId="Opisslike">
    <w:name w:val="caption"/>
    <w:basedOn w:val="Normal"/>
    <w:next w:val="Normal"/>
    <w:qFormat/>
    <w:rsid w:val="00211B59"/>
    <w:pPr>
      <w:jc w:val="center"/>
    </w:pPr>
    <w:rPr>
      <w:b/>
      <w:bCs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11B59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11B59"/>
    <w:rPr>
      <w:rFonts w:ascii="Tahoma" w:eastAsia="Times New Roman" w:hAnsi="Tahoma" w:cs="Tahoma"/>
      <w:sz w:val="16"/>
      <w:szCs w:val="16"/>
      <w:lang w:eastAsia="hr-HR"/>
    </w:rPr>
  </w:style>
  <w:style w:type="paragraph" w:styleId="Odlomakpopisa">
    <w:name w:val="List Paragraph"/>
    <w:basedOn w:val="Normal"/>
    <w:uiPriority w:val="34"/>
    <w:qFormat/>
    <w:rsid w:val="00211B5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1B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211B59"/>
    <w:pPr>
      <w:keepNext/>
      <w:outlineLvl w:val="0"/>
    </w:pPr>
    <w:rPr>
      <w:b/>
      <w:bCs/>
      <w:sz w:val="20"/>
    </w:rPr>
  </w:style>
  <w:style w:type="paragraph" w:styleId="Naslov2">
    <w:name w:val="heading 2"/>
    <w:basedOn w:val="Normal"/>
    <w:next w:val="Normal"/>
    <w:link w:val="Naslov2Char"/>
    <w:qFormat/>
    <w:rsid w:val="00211B59"/>
    <w:pPr>
      <w:keepNext/>
      <w:jc w:val="center"/>
      <w:outlineLvl w:val="1"/>
    </w:pPr>
    <w:rPr>
      <w:b/>
      <w:bCs/>
      <w:sz w:val="4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211B59"/>
    <w:rPr>
      <w:rFonts w:ascii="Times New Roman" w:eastAsia="Times New Roman" w:hAnsi="Times New Roman" w:cs="Times New Roman"/>
      <w:b/>
      <w:bCs/>
      <w:sz w:val="20"/>
      <w:szCs w:val="24"/>
      <w:lang w:eastAsia="hr-HR"/>
    </w:rPr>
  </w:style>
  <w:style w:type="character" w:customStyle="1" w:styleId="Naslov2Char">
    <w:name w:val="Naslov 2 Char"/>
    <w:basedOn w:val="Zadanifontodlomka"/>
    <w:link w:val="Naslov2"/>
    <w:rsid w:val="00211B59"/>
    <w:rPr>
      <w:rFonts w:ascii="Times New Roman" w:eastAsia="Times New Roman" w:hAnsi="Times New Roman" w:cs="Times New Roman"/>
      <w:b/>
      <w:bCs/>
      <w:sz w:val="40"/>
      <w:szCs w:val="24"/>
      <w:lang w:eastAsia="hr-HR"/>
    </w:rPr>
  </w:style>
  <w:style w:type="character" w:styleId="Hiperveza">
    <w:name w:val="Hyperlink"/>
    <w:basedOn w:val="Zadanifontodlomka"/>
    <w:rsid w:val="00211B59"/>
    <w:rPr>
      <w:color w:val="0000FF"/>
      <w:u w:val="single"/>
    </w:rPr>
  </w:style>
  <w:style w:type="paragraph" w:styleId="Opisslike">
    <w:name w:val="caption"/>
    <w:basedOn w:val="Normal"/>
    <w:next w:val="Normal"/>
    <w:qFormat/>
    <w:rsid w:val="00211B59"/>
    <w:pPr>
      <w:jc w:val="center"/>
    </w:pPr>
    <w:rPr>
      <w:b/>
      <w:bCs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11B59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11B59"/>
    <w:rPr>
      <w:rFonts w:ascii="Tahoma" w:eastAsia="Times New Roman" w:hAnsi="Tahoma" w:cs="Tahoma"/>
      <w:sz w:val="16"/>
      <w:szCs w:val="16"/>
      <w:lang w:eastAsia="hr-HR"/>
    </w:rPr>
  </w:style>
  <w:style w:type="paragraph" w:styleId="Odlomakpopisa">
    <w:name w:val="List Paragraph"/>
    <w:basedOn w:val="Normal"/>
    <w:uiPriority w:val="34"/>
    <w:qFormat/>
    <w:rsid w:val="00211B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image" Target="http://www.mdc.hr/splitgr/media/slike/zbirke/06-skulptura/z06-01.jp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gimnazija-cetvrta-mmarulic-st.skole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</cp:revision>
  <cp:lastPrinted>2019-06-19T07:03:00Z</cp:lastPrinted>
  <dcterms:created xsi:type="dcterms:W3CDTF">2019-06-19T06:51:00Z</dcterms:created>
  <dcterms:modified xsi:type="dcterms:W3CDTF">2019-06-19T07:15:00Z</dcterms:modified>
</cp:coreProperties>
</file>