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9B" w:rsidRDefault="004C619B" w:rsidP="004C619B">
      <w:r>
        <w:t xml:space="preserve">        REPUBLIKA HRVATSKA</w:t>
      </w:r>
    </w:p>
    <w:p w:rsidR="004C619B" w:rsidRDefault="004C619B" w:rsidP="004C619B">
      <w:pPr>
        <w:jc w:val="both"/>
      </w:pPr>
      <w:r>
        <w:t xml:space="preserve"> </w:t>
      </w:r>
      <w:r w:rsidR="002653C2">
        <w:t>ŽUPANIJA SPLITSKO-DALMATINSKA</w:t>
      </w:r>
    </w:p>
    <w:p w:rsidR="002653C2" w:rsidRDefault="002653C2" w:rsidP="004C619B">
      <w:pPr>
        <w:jc w:val="both"/>
      </w:pPr>
      <w:r>
        <w:t>IV.GIMNAZIJA MARKO MARULIĆ SPLIT</w:t>
      </w:r>
    </w:p>
    <w:p w:rsidR="004C619B" w:rsidRDefault="00E1750B" w:rsidP="009D3605">
      <w:pPr>
        <w:rPr>
          <w:sz w:val="23"/>
          <w:szCs w:val="23"/>
        </w:rPr>
      </w:pPr>
      <w:r>
        <w:rPr>
          <w:sz w:val="23"/>
          <w:szCs w:val="23"/>
        </w:rPr>
        <w:t xml:space="preserve"> KLASA: 400-01/17-01</w:t>
      </w:r>
      <w:r w:rsidR="008A4510">
        <w:rPr>
          <w:sz w:val="23"/>
          <w:szCs w:val="23"/>
        </w:rPr>
        <w:t xml:space="preserve"> </w:t>
      </w:r>
    </w:p>
    <w:p w:rsidR="008A4510" w:rsidRDefault="008A4510" w:rsidP="009D3605">
      <w:pPr>
        <w:rPr>
          <w:sz w:val="23"/>
          <w:szCs w:val="23"/>
        </w:rPr>
      </w:pPr>
      <w:r>
        <w:rPr>
          <w:sz w:val="23"/>
          <w:szCs w:val="23"/>
        </w:rPr>
        <w:t>UR.BROJ: 2181-21-1</w:t>
      </w:r>
      <w:r w:rsidR="00E1750B">
        <w:rPr>
          <w:sz w:val="23"/>
          <w:szCs w:val="23"/>
        </w:rPr>
        <w:t>7</w:t>
      </w:r>
      <w:r>
        <w:rPr>
          <w:sz w:val="23"/>
          <w:szCs w:val="23"/>
        </w:rPr>
        <w:t>-01/</w:t>
      </w:r>
      <w:r w:rsidR="00E1750B">
        <w:rPr>
          <w:sz w:val="23"/>
          <w:szCs w:val="23"/>
        </w:rPr>
        <w:t>1.</w:t>
      </w:r>
    </w:p>
    <w:p w:rsidR="008A4510" w:rsidRDefault="008A4510" w:rsidP="009D3605">
      <w:pPr>
        <w:rPr>
          <w:sz w:val="23"/>
          <w:szCs w:val="23"/>
        </w:rPr>
      </w:pPr>
      <w:r>
        <w:rPr>
          <w:sz w:val="23"/>
          <w:szCs w:val="23"/>
        </w:rPr>
        <w:t>U Splitu</w:t>
      </w:r>
      <w:r w:rsidR="00D63B69">
        <w:rPr>
          <w:sz w:val="23"/>
          <w:szCs w:val="23"/>
        </w:rPr>
        <w:t xml:space="preserve">, </w:t>
      </w:r>
      <w:bookmarkStart w:id="0" w:name="_GoBack"/>
      <w:bookmarkEnd w:id="0"/>
      <w:r w:rsidR="00D63B69">
        <w:rPr>
          <w:sz w:val="23"/>
          <w:szCs w:val="23"/>
        </w:rPr>
        <w:t xml:space="preserve">31.svibnja </w:t>
      </w:r>
      <w:r w:rsidR="00E1750B">
        <w:rPr>
          <w:sz w:val="23"/>
          <w:szCs w:val="23"/>
        </w:rPr>
        <w:t>2017.</w:t>
      </w:r>
      <w:r>
        <w:rPr>
          <w:sz w:val="23"/>
          <w:szCs w:val="23"/>
        </w:rPr>
        <w:t xml:space="preserve"> </w:t>
      </w:r>
    </w:p>
    <w:p w:rsidR="004C619B" w:rsidRDefault="004C619B" w:rsidP="004C619B">
      <w:pPr>
        <w:rPr>
          <w:sz w:val="23"/>
          <w:szCs w:val="23"/>
        </w:rPr>
      </w:pPr>
      <w:r>
        <w:rPr>
          <w:sz w:val="23"/>
          <w:szCs w:val="23"/>
        </w:rPr>
        <w:t>Na osnovi odredaba Zakona o javnoj nabavi (Narodne novin</w:t>
      </w:r>
      <w:r w:rsidR="00B931A9">
        <w:rPr>
          <w:sz w:val="23"/>
          <w:szCs w:val="23"/>
        </w:rPr>
        <w:t>e, broj 110/07.,</w:t>
      </w:r>
      <w:r w:rsidR="00E1750B">
        <w:rPr>
          <w:sz w:val="23"/>
          <w:szCs w:val="23"/>
        </w:rPr>
        <w:t xml:space="preserve"> 125/08</w:t>
      </w:r>
      <w:r w:rsidR="00B931A9">
        <w:rPr>
          <w:sz w:val="23"/>
          <w:szCs w:val="23"/>
        </w:rPr>
        <w:t>.</w:t>
      </w:r>
      <w:r w:rsidR="00E1750B">
        <w:rPr>
          <w:sz w:val="23"/>
          <w:szCs w:val="23"/>
        </w:rPr>
        <w:t xml:space="preserve"> ,90/11.</w:t>
      </w:r>
      <w:r>
        <w:rPr>
          <w:sz w:val="23"/>
          <w:szCs w:val="23"/>
        </w:rPr>
        <w:t xml:space="preserve">, </w:t>
      </w:r>
      <w:r w:rsidR="00887216">
        <w:rPr>
          <w:sz w:val="23"/>
          <w:szCs w:val="23"/>
        </w:rPr>
        <w:t>83/13</w:t>
      </w:r>
      <w:r w:rsidR="00B931A9">
        <w:rPr>
          <w:sz w:val="23"/>
          <w:szCs w:val="23"/>
        </w:rPr>
        <w:t xml:space="preserve">. i </w:t>
      </w:r>
      <w:r w:rsidR="00887216">
        <w:rPr>
          <w:sz w:val="23"/>
          <w:szCs w:val="23"/>
        </w:rPr>
        <w:t>143/13</w:t>
      </w:r>
      <w:r w:rsidR="00E1750B">
        <w:rPr>
          <w:sz w:val="23"/>
          <w:szCs w:val="23"/>
        </w:rPr>
        <w:t>.)</w:t>
      </w:r>
      <w:r w:rsidR="00B931A9">
        <w:rPr>
          <w:sz w:val="23"/>
          <w:szCs w:val="23"/>
        </w:rPr>
        <w:t>,</w:t>
      </w:r>
      <w:r w:rsidR="00887216">
        <w:rPr>
          <w:sz w:val="23"/>
          <w:szCs w:val="23"/>
        </w:rPr>
        <w:t xml:space="preserve"> Školski odbor </w:t>
      </w:r>
      <w:r>
        <w:rPr>
          <w:sz w:val="23"/>
          <w:szCs w:val="23"/>
        </w:rPr>
        <w:t xml:space="preserve">donosi odluku </w:t>
      </w:r>
      <w:r w:rsidR="009F1E93">
        <w:rPr>
          <w:sz w:val="23"/>
          <w:szCs w:val="23"/>
        </w:rPr>
        <w:t>Plan nabave za 201</w:t>
      </w:r>
      <w:r w:rsidR="00436FDA">
        <w:rPr>
          <w:sz w:val="23"/>
          <w:szCs w:val="23"/>
        </w:rPr>
        <w:t>7</w:t>
      </w:r>
      <w:r w:rsidR="009F1E93">
        <w:rPr>
          <w:sz w:val="23"/>
          <w:szCs w:val="23"/>
        </w:rPr>
        <w:t xml:space="preserve"> godinu</w:t>
      </w:r>
      <w:r>
        <w:rPr>
          <w:sz w:val="23"/>
          <w:szCs w:val="23"/>
        </w:rPr>
        <w:t>.</w:t>
      </w:r>
    </w:p>
    <w:p w:rsidR="009D3605" w:rsidRDefault="009D3605" w:rsidP="004C619B">
      <w:pPr>
        <w:rPr>
          <w:b/>
          <w:bCs/>
          <w:sz w:val="23"/>
          <w:szCs w:val="23"/>
        </w:rPr>
      </w:pPr>
    </w:p>
    <w:p w:rsidR="000C5D59" w:rsidRDefault="000C5D59" w:rsidP="003E04D7">
      <w:pPr>
        <w:jc w:val="center"/>
        <w:rPr>
          <w:b/>
          <w:bCs/>
          <w:sz w:val="23"/>
          <w:szCs w:val="23"/>
        </w:rPr>
      </w:pPr>
    </w:p>
    <w:p w:rsidR="000C5D59" w:rsidRDefault="00363E2F" w:rsidP="008A451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PRVI REBALANS </w:t>
      </w:r>
      <w:r w:rsidR="00324969">
        <w:rPr>
          <w:b/>
          <w:bCs/>
          <w:sz w:val="23"/>
          <w:szCs w:val="23"/>
        </w:rPr>
        <w:t xml:space="preserve"> </w:t>
      </w:r>
      <w:r w:rsidR="009D3605">
        <w:rPr>
          <w:b/>
          <w:bCs/>
          <w:sz w:val="23"/>
          <w:szCs w:val="23"/>
        </w:rPr>
        <w:t>PLAN</w:t>
      </w:r>
      <w:r>
        <w:rPr>
          <w:b/>
          <w:bCs/>
          <w:sz w:val="23"/>
          <w:szCs w:val="23"/>
        </w:rPr>
        <w:t>A</w:t>
      </w:r>
      <w:r w:rsidR="000C5D59">
        <w:rPr>
          <w:b/>
          <w:bCs/>
          <w:sz w:val="23"/>
          <w:szCs w:val="23"/>
        </w:rPr>
        <w:t xml:space="preserve"> </w:t>
      </w:r>
      <w:r w:rsidR="009D3605">
        <w:rPr>
          <w:b/>
          <w:bCs/>
          <w:sz w:val="23"/>
          <w:szCs w:val="23"/>
        </w:rPr>
        <w:t xml:space="preserve"> NABAVE ZA </w:t>
      </w:r>
      <w:r w:rsidR="0074002B">
        <w:rPr>
          <w:b/>
          <w:bCs/>
          <w:sz w:val="23"/>
          <w:szCs w:val="23"/>
        </w:rPr>
        <w:t>201</w:t>
      </w:r>
      <w:r w:rsidR="00F66A32">
        <w:rPr>
          <w:b/>
          <w:bCs/>
          <w:sz w:val="23"/>
          <w:szCs w:val="23"/>
        </w:rPr>
        <w:t>7</w:t>
      </w:r>
      <w:r w:rsidR="008755F2">
        <w:rPr>
          <w:b/>
          <w:bCs/>
          <w:sz w:val="23"/>
          <w:szCs w:val="23"/>
        </w:rPr>
        <w:t xml:space="preserve">. </w:t>
      </w:r>
      <w:r w:rsidR="009D3605">
        <w:rPr>
          <w:b/>
          <w:bCs/>
          <w:sz w:val="23"/>
          <w:szCs w:val="23"/>
        </w:rPr>
        <w:t>GODIN</w:t>
      </w:r>
      <w:r w:rsidR="005919EA">
        <w:rPr>
          <w:b/>
          <w:bCs/>
          <w:sz w:val="23"/>
          <w:szCs w:val="23"/>
        </w:rPr>
        <w:t>U</w:t>
      </w:r>
    </w:p>
    <w:p w:rsidR="000C5D59" w:rsidRDefault="000C5D59" w:rsidP="003E04D7">
      <w:pPr>
        <w:jc w:val="center"/>
        <w:rPr>
          <w:b/>
          <w:bCs/>
          <w:sz w:val="23"/>
          <w:szCs w:val="23"/>
        </w:rPr>
      </w:pPr>
    </w:p>
    <w:tbl>
      <w:tblPr>
        <w:tblW w:w="14760" w:type="dxa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06"/>
        <w:gridCol w:w="2019"/>
        <w:gridCol w:w="6321"/>
        <w:gridCol w:w="1590"/>
        <w:gridCol w:w="1535"/>
        <w:gridCol w:w="1397"/>
      </w:tblGrid>
      <w:tr w:rsidR="009D3605">
        <w:trPr>
          <w:trHeight w:val="74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D59" w:rsidRDefault="000C5D59" w:rsidP="005D2234">
            <w:pPr>
              <w:rPr>
                <w:sz w:val="23"/>
                <w:szCs w:val="23"/>
              </w:rPr>
            </w:pPr>
          </w:p>
          <w:p w:rsidR="005919EA" w:rsidRDefault="005919EA" w:rsidP="005D22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Redni</w:t>
            </w:r>
          </w:p>
          <w:p w:rsidR="009D3605" w:rsidRPr="005919EA" w:rsidRDefault="005919EA" w:rsidP="005919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broj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Pozi-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cija</w:t>
            </w:r>
          </w:p>
          <w:p w:rsidR="009D3605" w:rsidRDefault="009D3605" w:rsidP="003F6B93">
            <w:pPr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plana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Fin.plan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za</w:t>
            </w:r>
          </w:p>
          <w:p w:rsidR="009D3605" w:rsidRDefault="009D3605" w:rsidP="009F229F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  <w:p w:rsidR="009D3605" w:rsidRDefault="009D3605" w:rsidP="00697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Predmet   nabave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Procijenjena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vrijednost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Bez PDV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Planirana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sredstva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(s PDV-om)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Postupak i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način</w:t>
            </w:r>
          </w:p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nabave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C0BD0" w:rsidP="003F6B93">
            <w:pPr>
              <w:jc w:val="right"/>
              <w:rPr>
                <w:b/>
                <w:sz w:val="23"/>
                <w:szCs w:val="23"/>
              </w:rPr>
            </w:pPr>
            <w:r w:rsidRPr="008C0BD0">
              <w:rPr>
                <w:b/>
                <w:sz w:val="23"/>
                <w:szCs w:val="23"/>
              </w:rPr>
              <w:t>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140E8" w:rsidP="00D51FDC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D51FDC">
              <w:rPr>
                <w:b/>
                <w:sz w:val="23"/>
                <w:szCs w:val="23"/>
              </w:rPr>
              <w:t>41</w:t>
            </w:r>
            <w:r>
              <w:rPr>
                <w:b/>
                <w:sz w:val="23"/>
                <w:szCs w:val="23"/>
              </w:rPr>
              <w:t>.</w:t>
            </w:r>
            <w:r w:rsidR="00D51FDC">
              <w:rPr>
                <w:b/>
                <w:sz w:val="23"/>
                <w:szCs w:val="23"/>
              </w:rPr>
              <w:t>59</w:t>
            </w: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C0BD0" w:rsidP="003F6B93">
            <w:pPr>
              <w:rPr>
                <w:b/>
                <w:bCs/>
                <w:sz w:val="23"/>
                <w:szCs w:val="23"/>
              </w:rPr>
            </w:pPr>
            <w:r w:rsidRPr="008C0BD0">
              <w:rPr>
                <w:b/>
                <w:bCs/>
                <w:sz w:val="23"/>
                <w:szCs w:val="23"/>
              </w:rPr>
              <w:t>MATERIJALNI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C0BD0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321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140E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C0BD0" w:rsidP="003F6B93">
            <w:pPr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NAKNADE TROŠKOVA ZAPOSLENIMA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C0BD0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C0BD0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3213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C0BD0" w:rsidP="003F6B93">
            <w:pPr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Stručno usavršavanje i doškolavanje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rPr>
          <w:trHeight w:val="27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5D2234" w:rsidP="005D2234">
            <w:pPr>
              <w:tabs>
                <w:tab w:val="right" w:pos="741"/>
              </w:tabs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</w:t>
            </w:r>
            <w:r w:rsidR="008C0BD0" w:rsidRPr="008C0BD0">
              <w:rPr>
                <w:bCs/>
                <w:sz w:val="23"/>
                <w:szCs w:val="23"/>
              </w:rPr>
              <w:t>1.1.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C0BD0" w:rsidP="003F6B93">
            <w:pPr>
              <w:jc w:val="right"/>
              <w:rPr>
                <w:bCs/>
                <w:sz w:val="23"/>
                <w:szCs w:val="23"/>
              </w:rPr>
            </w:pPr>
            <w:r w:rsidRPr="008C0BD0">
              <w:rPr>
                <w:bCs/>
                <w:sz w:val="23"/>
                <w:szCs w:val="23"/>
              </w:rPr>
              <w:t>32131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C0BD0" w:rsidP="003F6B93">
            <w:pPr>
              <w:rPr>
                <w:bCs/>
                <w:sz w:val="23"/>
                <w:szCs w:val="23"/>
              </w:rPr>
            </w:pPr>
            <w:r w:rsidRPr="008C0BD0">
              <w:rPr>
                <w:bCs/>
                <w:sz w:val="23"/>
                <w:szCs w:val="23"/>
              </w:rPr>
              <w:t>Seminari,savjetovanja i simpoziji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140E8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140E8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4E32D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5919EA">
              <w:rPr>
                <w:bCs/>
                <w:sz w:val="23"/>
                <w:szCs w:val="23"/>
              </w:rPr>
              <w:t>.</w:t>
            </w:r>
          </w:p>
        </w:tc>
      </w:tr>
      <w:tr w:rsidR="009D3605">
        <w:trPr>
          <w:trHeight w:val="5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5D2234" w:rsidP="005D2234">
            <w:pPr>
              <w:tabs>
                <w:tab w:val="right" w:pos="741"/>
              </w:tabs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</w:t>
            </w:r>
            <w:r w:rsidR="008C0BD0" w:rsidRPr="008C0BD0">
              <w:rPr>
                <w:bCs/>
                <w:sz w:val="23"/>
                <w:szCs w:val="23"/>
              </w:rPr>
              <w:t>1.2</w:t>
            </w:r>
            <w:r w:rsidR="008C0BD0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C0BD0" w:rsidP="003F6B93">
            <w:pPr>
              <w:jc w:val="right"/>
              <w:rPr>
                <w:bCs/>
                <w:sz w:val="23"/>
                <w:szCs w:val="23"/>
              </w:rPr>
            </w:pPr>
            <w:r w:rsidRPr="008C0BD0">
              <w:rPr>
                <w:bCs/>
                <w:sz w:val="23"/>
                <w:szCs w:val="23"/>
              </w:rPr>
              <w:t>32131</w:t>
            </w:r>
          </w:p>
          <w:p w:rsidR="00880491" w:rsidRPr="008C0BD0" w:rsidRDefault="00880491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8C0BD0" w:rsidP="003F6B93">
            <w:pPr>
              <w:rPr>
                <w:bCs/>
                <w:sz w:val="23"/>
                <w:szCs w:val="23"/>
              </w:rPr>
            </w:pPr>
            <w:r w:rsidRPr="008C0BD0">
              <w:rPr>
                <w:bCs/>
                <w:sz w:val="23"/>
                <w:szCs w:val="23"/>
              </w:rPr>
              <w:t>Tečajevi,stručni ispiti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C0BD0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5919EA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.</w:t>
            </w:r>
          </w:p>
        </w:tc>
      </w:tr>
      <w:tr w:rsidR="009D3605">
        <w:trPr>
          <w:trHeight w:val="35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C0BD0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C0BD0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316958" w:rsidP="0031695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235.920,00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B387A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RASHODI ZA MATERIJAL I ENERGIJU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rPr>
          <w:trHeight w:val="6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B387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 xml:space="preserve"> 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B387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3221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643D5D" w:rsidP="00643D5D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72</w:t>
            </w:r>
            <w:r w:rsidR="002632FB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>9</w:t>
            </w:r>
            <w:r w:rsidR="002632FB">
              <w:rPr>
                <w:b/>
                <w:bCs/>
                <w:sz w:val="23"/>
                <w:szCs w:val="23"/>
              </w:rPr>
              <w:t>20,00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8B387A" w:rsidP="003F6B93">
            <w:pPr>
              <w:rPr>
                <w:b/>
                <w:bCs/>
                <w:sz w:val="23"/>
                <w:szCs w:val="23"/>
              </w:rPr>
            </w:pPr>
            <w:r w:rsidRPr="000D1F1C">
              <w:rPr>
                <w:b/>
                <w:bCs/>
                <w:sz w:val="23"/>
                <w:szCs w:val="23"/>
              </w:rPr>
              <w:t>Uredski materijal i ostali materijalni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5D2234" w:rsidP="005D2234">
            <w:pPr>
              <w:tabs>
                <w:tab w:val="right" w:pos="741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</w:t>
            </w:r>
            <w:r w:rsidR="008B387A" w:rsidRPr="008B387A">
              <w:rPr>
                <w:bCs/>
                <w:sz w:val="23"/>
                <w:szCs w:val="23"/>
              </w:rPr>
              <w:t>2.1.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32211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Uredski materijal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E836DC" w:rsidP="00E836D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27</w:t>
            </w:r>
            <w:r w:rsidR="002632FB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9</w:t>
            </w:r>
            <w:r w:rsidR="002632FB">
              <w:rPr>
                <w:bCs/>
                <w:sz w:val="23"/>
                <w:szCs w:val="23"/>
              </w:rPr>
              <w:t>36,00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E836DC" w:rsidP="0031695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34</w:t>
            </w:r>
            <w:r w:rsidR="002632FB">
              <w:rPr>
                <w:bCs/>
                <w:sz w:val="23"/>
                <w:szCs w:val="23"/>
              </w:rPr>
              <w:t>.920,00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7B040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5D2234" w:rsidP="005D2234">
            <w:pPr>
              <w:tabs>
                <w:tab w:val="right" w:pos="741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</w:t>
            </w:r>
            <w:r w:rsidR="008B387A">
              <w:rPr>
                <w:bCs/>
                <w:sz w:val="23"/>
                <w:szCs w:val="23"/>
              </w:rPr>
              <w:t xml:space="preserve"> 2.2.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32212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Literatura (publikacije,časopisi,glasila,knjige)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2632F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3.809,52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7B364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 w:rsidRPr="007B040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5D2234" w:rsidP="005D2234">
            <w:pPr>
              <w:tabs>
                <w:tab w:val="right" w:pos="741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</w:t>
            </w:r>
            <w:r w:rsidR="008B387A" w:rsidRPr="008B387A">
              <w:rPr>
                <w:bCs/>
                <w:sz w:val="23"/>
                <w:szCs w:val="23"/>
              </w:rPr>
              <w:t>2.3.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32214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Materijal i sredstva za čišćenje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E836D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E836DC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.</w:t>
            </w:r>
            <w:r w:rsidR="00E836DC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E836DC" w:rsidP="009F1E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</w:t>
            </w:r>
            <w:r w:rsidR="002632FB"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92891" w:rsidRDefault="001705AE" w:rsidP="007B040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Bagatelna nabava</w:t>
            </w:r>
          </w:p>
        </w:tc>
      </w:tr>
      <w:tr w:rsidR="009D3605" w:rsidRPr="007B0401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5D2234" w:rsidP="005D2234">
            <w:pPr>
              <w:tabs>
                <w:tab w:val="right" w:pos="741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</w:t>
            </w:r>
            <w:r w:rsidR="008B387A" w:rsidRPr="008B387A">
              <w:rPr>
                <w:bCs/>
                <w:sz w:val="23"/>
                <w:szCs w:val="23"/>
              </w:rPr>
              <w:t xml:space="preserve"> 2.4.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32216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Materijal za hig. potrebe i njegu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92891" w:rsidRDefault="001705AE" w:rsidP="007B364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5D2234" w:rsidP="005D2234">
            <w:pPr>
              <w:tabs>
                <w:tab w:val="right" w:pos="813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</w:t>
            </w:r>
            <w:r w:rsidR="008B387A" w:rsidRPr="008B387A">
              <w:rPr>
                <w:bCs/>
                <w:sz w:val="23"/>
                <w:szCs w:val="23"/>
              </w:rPr>
              <w:t xml:space="preserve"> </w:t>
            </w:r>
            <w:r w:rsidR="008B387A" w:rsidRPr="008B387A">
              <w:rPr>
                <w:bCs/>
                <w:sz w:val="23"/>
                <w:szCs w:val="23"/>
              </w:rPr>
              <w:lastRenderedPageBreak/>
              <w:t>2.5.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F12E3C">
            <w:pPr>
              <w:jc w:val="right"/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lastRenderedPageBreak/>
              <w:t>3221</w:t>
            </w:r>
            <w:r w:rsidR="00F12E3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8B387A" w:rsidP="003F6B93">
            <w:pPr>
              <w:rPr>
                <w:bCs/>
                <w:sz w:val="23"/>
                <w:szCs w:val="23"/>
              </w:rPr>
            </w:pPr>
            <w:r w:rsidRPr="008B387A">
              <w:rPr>
                <w:bCs/>
                <w:sz w:val="23"/>
                <w:szCs w:val="23"/>
              </w:rPr>
              <w:t>Ostali materijal</w:t>
            </w:r>
            <w:r w:rsidR="00F12E3C">
              <w:rPr>
                <w:bCs/>
                <w:sz w:val="23"/>
                <w:szCs w:val="23"/>
              </w:rPr>
              <w:t>-pedagoška dok.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B387A" w:rsidRDefault="002632F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B0401" w:rsidRDefault="001705AE" w:rsidP="007B0401">
            <w:r>
              <w:t xml:space="preserve">Bagatelna </w:t>
            </w:r>
            <w:r>
              <w:lastRenderedPageBreak/>
              <w:t>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8B387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lastRenderedPageBreak/>
              <w:t xml:space="preserve"> 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8B387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8B387A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Materijal i sirovine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8B387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 xml:space="preserve"> 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8B387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2632FB" w:rsidP="0031695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316958">
              <w:rPr>
                <w:b/>
                <w:bCs/>
                <w:sz w:val="23"/>
                <w:szCs w:val="23"/>
              </w:rPr>
              <w:t>10</w:t>
            </w:r>
            <w:r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8B387A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Energija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4.1.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8B387A" w:rsidP="003F6B93">
            <w:pPr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Elaktrična energija</w:t>
            </w:r>
            <w:r w:rsidR="00A86004">
              <w:rPr>
                <w:bCs/>
                <w:sz w:val="23"/>
                <w:szCs w:val="23"/>
              </w:rPr>
              <w:t>¸-distribucija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B24E8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B24E8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7B0401" w:rsidP="00510F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8B387A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4.2.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8B387A" w:rsidP="00A86004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3223</w:t>
            </w:r>
            <w:r w:rsidR="00A86004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A86004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Električna energija -opskrba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316958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68.765,48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316958" w:rsidP="0031695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77.705,00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510F3D" w:rsidP="00A214A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4.3.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Motorni benzin i dizel gorivo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510F3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4.4.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Ostali materijal </w:t>
            </w:r>
            <w:r w:rsidR="005F42C3">
              <w:rPr>
                <w:bCs/>
                <w:sz w:val="23"/>
                <w:szCs w:val="23"/>
              </w:rPr>
              <w:t xml:space="preserve"> LOŽ ULJE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CA7703" w:rsidP="004E32D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25.836,00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CA7703" w:rsidP="004E32D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32.295,00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8E621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rPr>
          <w:trHeight w:val="51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47F3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 xml:space="preserve"> 5.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47F3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316958" w:rsidP="003B24E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="00270911"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47F38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Materijal i dijelovi za tek. I inv. održavanje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5.1.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Materijal i dijelovi za tek. i inv. održ. građ. objekata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316958" w:rsidP="0031695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  <w:r w:rsidR="00270911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8</w:t>
            </w:r>
            <w:r w:rsidR="00270911"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316958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  <w:r w:rsidR="00270911"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510F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5.2.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Materijal i dijelovi za tek.  i inv. održ. opreme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270911" w:rsidP="00270911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27091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8E621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47F3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 xml:space="preserve"> 6.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47F3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31695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</w:t>
            </w:r>
            <w:r w:rsidR="00270911"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47F38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Sitni inventar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 xml:space="preserve"> 6.1.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jc w:val="right"/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32251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D47F38" w:rsidP="003F6B93">
            <w:pPr>
              <w:rPr>
                <w:bCs/>
                <w:sz w:val="23"/>
                <w:szCs w:val="23"/>
              </w:rPr>
            </w:pPr>
            <w:r w:rsidRPr="00D47F38">
              <w:rPr>
                <w:bCs/>
                <w:sz w:val="23"/>
                <w:szCs w:val="23"/>
              </w:rPr>
              <w:t>Sitni inventar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316958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28</w:t>
            </w:r>
            <w:r w:rsidR="00270911"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316958" w:rsidP="00A0677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270911">
              <w:rPr>
                <w:bCs/>
                <w:sz w:val="23"/>
                <w:szCs w:val="23"/>
              </w:rPr>
              <w:t>5.000,00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8E621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01465F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 xml:space="preserve"> 7.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01465F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3227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270911" w:rsidP="009F2FD2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01465F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 xml:space="preserve">Službena,radna i zaštitna odjeća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D47F3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1465F" w:rsidRDefault="0001465F" w:rsidP="003F6B93">
            <w:pPr>
              <w:jc w:val="right"/>
              <w:rPr>
                <w:bCs/>
                <w:sz w:val="23"/>
                <w:szCs w:val="23"/>
              </w:rPr>
            </w:pPr>
            <w:r w:rsidRPr="0001465F">
              <w:rPr>
                <w:bCs/>
                <w:sz w:val="23"/>
                <w:szCs w:val="23"/>
              </w:rPr>
              <w:t xml:space="preserve"> 7.1.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1465F" w:rsidRDefault="0001465F" w:rsidP="003F6B93">
            <w:pPr>
              <w:jc w:val="right"/>
              <w:rPr>
                <w:bCs/>
                <w:sz w:val="23"/>
                <w:szCs w:val="23"/>
              </w:rPr>
            </w:pPr>
            <w:r w:rsidRPr="0001465F">
              <w:rPr>
                <w:bCs/>
                <w:sz w:val="23"/>
                <w:szCs w:val="23"/>
              </w:rPr>
              <w:t>32271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1465F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1465F" w:rsidRDefault="0001465F" w:rsidP="003F6B93">
            <w:pPr>
              <w:rPr>
                <w:bCs/>
                <w:sz w:val="23"/>
                <w:szCs w:val="23"/>
              </w:rPr>
            </w:pPr>
            <w:r w:rsidRPr="0001465F">
              <w:rPr>
                <w:bCs/>
                <w:sz w:val="23"/>
                <w:szCs w:val="23"/>
              </w:rPr>
              <w:t>Službena,radna i zaštitna odjeća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1465F" w:rsidRDefault="00270911" w:rsidP="004E32D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1465F" w:rsidRDefault="00270911" w:rsidP="009F2FD2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8E621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7B0401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1465F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1465F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316958" w:rsidP="0031695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243.170,00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1465F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RASHODI ZA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1465F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8.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1465F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643D5D" w:rsidP="000F4147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1465F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Usluge telefona,pošte i prijevoza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B07AE1" w:rsidP="0087312C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87312C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.</w:t>
            </w:r>
            <w:r w:rsidR="0087312C"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z w:val="23"/>
                <w:szCs w:val="23"/>
              </w:rPr>
              <w:t>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B07AE1" w:rsidP="0087312C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87312C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 w:rsidTr="00DD3C6E">
        <w:trPr>
          <w:trHeight w:val="2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 8.1.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32311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Usluge telefona i telefaxa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87312C" w:rsidP="0087312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B07AE1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2</w:t>
            </w:r>
            <w:r w:rsidR="00B07AE1">
              <w:rPr>
                <w:bCs/>
                <w:sz w:val="23"/>
                <w:szCs w:val="23"/>
              </w:rPr>
              <w:t>40,00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87312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87312C">
              <w:rPr>
                <w:bCs/>
                <w:sz w:val="23"/>
                <w:szCs w:val="23"/>
              </w:rPr>
              <w:t>0</w:t>
            </w:r>
            <w:r>
              <w:rPr>
                <w:bCs/>
                <w:sz w:val="23"/>
                <w:szCs w:val="23"/>
              </w:rPr>
              <w:t>.300,00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510F3D" w:rsidP="001705A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705AE"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 8.2.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32312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Usluge interneta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DD3C6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2.560,00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B07AE1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1705A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8E6214">
              <w:rPr>
                <w:bCs/>
                <w:sz w:val="23"/>
                <w:szCs w:val="23"/>
              </w:rPr>
              <w:t xml:space="preserve">   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 8.3.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32313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Poštarina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DD3C6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DD3C6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A214A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8E6214">
              <w:rPr>
                <w:bCs/>
                <w:sz w:val="23"/>
                <w:szCs w:val="23"/>
              </w:rPr>
              <w:t xml:space="preserve">   </w:t>
            </w:r>
          </w:p>
        </w:tc>
      </w:tr>
      <w:tr w:rsidR="009D3605">
        <w:trPr>
          <w:trHeight w:val="66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F7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 8.4.</w:t>
            </w:r>
          </w:p>
          <w:p w:rsidR="009D3605" w:rsidRPr="00F37AF7" w:rsidRDefault="005D2234" w:rsidP="00F37AF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F37AF7">
              <w:rPr>
                <w:sz w:val="23"/>
                <w:szCs w:val="23"/>
              </w:rPr>
              <w:t xml:space="preserve"> 8.5.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F7" w:rsidRDefault="00F37AF7" w:rsidP="003F6B93">
            <w:pPr>
              <w:jc w:val="right"/>
              <w:rPr>
                <w:bCs/>
                <w:sz w:val="23"/>
                <w:szCs w:val="23"/>
              </w:rPr>
            </w:pPr>
          </w:p>
          <w:p w:rsidR="009D3605" w:rsidRPr="00F37AF7" w:rsidRDefault="00F37AF7" w:rsidP="00B07A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</w:t>
            </w:r>
            <w:r w:rsidR="00B07AE1">
              <w:rPr>
                <w:sz w:val="23"/>
                <w:szCs w:val="23"/>
              </w:rPr>
              <w:t>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F37AF7" w:rsidRDefault="009D3605" w:rsidP="00F37AF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F37AF7" w:rsidRDefault="009D3605" w:rsidP="00F37AF7">
            <w:pPr>
              <w:rPr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F37AF7" w:rsidRDefault="009D3605" w:rsidP="00F37AF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F37AF7" w:rsidRDefault="009D3605" w:rsidP="00F37AF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F37AF7" w:rsidRDefault="009D3605" w:rsidP="00F37AF7">
            <w:pPr>
              <w:jc w:val="center"/>
              <w:rPr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194464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 xml:space="preserve"> 9.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194464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643D5D" w:rsidP="003B24E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110.960,00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194464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Usluge tekućeg i investicijskog održavanja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 9.1.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32321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Usluge tek. I inv. održavanja građ. objekata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87312C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68</w:t>
            </w:r>
            <w:r w:rsidR="00B07AE1">
              <w:rPr>
                <w:bCs/>
                <w:sz w:val="23"/>
                <w:szCs w:val="23"/>
              </w:rPr>
              <w:t>.768,00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87312C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85</w:t>
            </w:r>
            <w:r w:rsidR="00B07AE1">
              <w:rPr>
                <w:bCs/>
                <w:sz w:val="23"/>
                <w:szCs w:val="23"/>
              </w:rPr>
              <w:t>.960,00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510F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7B0401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lastRenderedPageBreak/>
              <w:t xml:space="preserve"> 9.2.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32322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Usluge tek. I inv. održavanja opreme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17.000,00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21.250,00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F37A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 xml:space="preserve"> 9.3.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32329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194464" w:rsidP="003F6B93">
            <w:pPr>
              <w:rPr>
                <w:bCs/>
                <w:sz w:val="23"/>
                <w:szCs w:val="23"/>
              </w:rPr>
            </w:pPr>
            <w:r w:rsidRPr="00194464">
              <w:rPr>
                <w:bCs/>
                <w:sz w:val="23"/>
                <w:szCs w:val="23"/>
              </w:rPr>
              <w:t>Ostale usluge tek. I inv. održavanja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B07AE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3.750,00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194464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10.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194464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3233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DD3C6E" w:rsidP="00DD3C6E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96</w:t>
            </w:r>
            <w:r w:rsidR="00E704FF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F6B93" w:rsidRDefault="00194464" w:rsidP="003F6B93">
            <w:pPr>
              <w:rPr>
                <w:b/>
                <w:bCs/>
                <w:sz w:val="23"/>
                <w:szCs w:val="23"/>
              </w:rPr>
            </w:pPr>
            <w:r w:rsidRPr="003F6B93">
              <w:rPr>
                <w:b/>
                <w:bCs/>
                <w:sz w:val="23"/>
                <w:szCs w:val="23"/>
              </w:rPr>
              <w:t>Usluge promidžbe i informiranja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194464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10.1.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Tisak (natječaji i oglasi)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10.2.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Ostale usluge promidžbe i informiranja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DD3C6E" w:rsidP="00DD3C6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768</w:t>
            </w:r>
            <w:r w:rsidR="005F42C3">
              <w:rPr>
                <w:bCs/>
                <w:sz w:val="23"/>
                <w:szCs w:val="23"/>
              </w:rPr>
              <w:t>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DD3C6E" w:rsidP="00DD3C6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96</w:t>
            </w:r>
            <w:r w:rsidR="005F42C3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510F3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94464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94464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643D5D" w:rsidP="00643D5D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</w:t>
            </w:r>
            <w:r w:rsidR="009F2FD2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>00</w:t>
            </w:r>
            <w:r w:rsidR="00E704FF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94464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Komunalne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rPr>
          <w:trHeight w:val="7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11.1.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EA7C7C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UTROŠENA VODA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4E32D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6.460,96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4E32D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8.076,20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5919EA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BB5F3B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Pr="00782D5A" w:rsidRDefault="00BB5F3B" w:rsidP="00BB5F3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11.2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Pr="00782D5A" w:rsidRDefault="00BB5F3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32349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Pr="00782D5A" w:rsidRDefault="00BB5F3B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Default="00BB5F3B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OSTALE KOMUNALNE USLUGE – KOMUNALNA NAKN.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Default="00BB5F3B" w:rsidP="00BC676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9F2FD2">
              <w:rPr>
                <w:bCs/>
                <w:sz w:val="23"/>
                <w:szCs w:val="23"/>
              </w:rPr>
              <w:t>2.0</w:t>
            </w:r>
            <w:r w:rsidR="00BC676B">
              <w:rPr>
                <w:bCs/>
                <w:sz w:val="23"/>
                <w:szCs w:val="23"/>
              </w:rPr>
              <w:t>68</w:t>
            </w:r>
            <w:r w:rsidR="009F2FD2">
              <w:rPr>
                <w:bCs/>
                <w:sz w:val="23"/>
                <w:szCs w:val="23"/>
              </w:rPr>
              <w:t>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Default="009F2FD2" w:rsidP="00BC676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15.</w:t>
            </w:r>
            <w:r w:rsidR="00BC676B">
              <w:rPr>
                <w:bCs/>
                <w:sz w:val="23"/>
                <w:szCs w:val="23"/>
              </w:rPr>
              <w:t>085</w:t>
            </w:r>
            <w:r>
              <w:rPr>
                <w:bCs/>
                <w:sz w:val="23"/>
                <w:szCs w:val="23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F3B" w:rsidRDefault="007B0401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„ „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BB5F3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11.3</w:t>
            </w:r>
            <w:r w:rsidR="00194464" w:rsidRPr="00782D5A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94464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EA7C7C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IZNOŠENJE I ODVOZ SMEĆA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87312C" w:rsidP="0087312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BC676B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6</w:t>
            </w:r>
            <w:r w:rsidR="00BC676B">
              <w:rPr>
                <w:bCs/>
                <w:sz w:val="23"/>
                <w:szCs w:val="23"/>
              </w:rPr>
              <w:t>71,04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87312C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  <w:r w:rsidR="00BC676B">
              <w:rPr>
                <w:bCs/>
                <w:sz w:val="23"/>
                <w:szCs w:val="23"/>
              </w:rPr>
              <w:t>.588,80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7B0401" w:rsidP="00A214A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F37AF7">
              <w:rPr>
                <w:bCs/>
                <w:sz w:val="23"/>
                <w:szCs w:val="23"/>
              </w:rPr>
              <w:t xml:space="preserve">    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BB5F3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11.4</w:t>
            </w:r>
            <w:r w:rsidR="00782D5A" w:rsidRPr="00782D5A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32343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Deratizacija i dezinsekcija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D454D0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9F2FD2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016,00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D454D0" w:rsidP="00BC676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9F2FD2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7</w:t>
            </w:r>
            <w:r w:rsidR="00BC676B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BB5F3B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11.5</w:t>
            </w:r>
            <w:r w:rsidR="00782D5A" w:rsidRPr="00782D5A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Dimnjačarske i ekološke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643D5D" w:rsidP="00643D5D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  <w:r w:rsidR="009F2FD2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8</w:t>
            </w:r>
            <w:r w:rsidR="009F2FD2"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643D5D" w:rsidP="00BC676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BC676B">
              <w:rPr>
                <w:bCs/>
                <w:sz w:val="23"/>
                <w:szCs w:val="23"/>
              </w:rPr>
              <w:t>.5</w:t>
            </w:r>
            <w:r w:rsidR="009F2FD2"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1705A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E704FF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E704FF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  <w:r w:rsidR="009F2FD2">
              <w:rPr>
                <w:bCs/>
                <w:sz w:val="23"/>
                <w:szCs w:val="23"/>
              </w:rPr>
              <w:t>3</w:t>
            </w:r>
            <w:r w:rsidR="00122D1B">
              <w:rPr>
                <w:bCs/>
                <w:sz w:val="23"/>
                <w:szCs w:val="23"/>
              </w:rPr>
              <w:t>.</w:t>
            </w:r>
            <w:r w:rsidR="003B24E8">
              <w:rPr>
                <w:bCs/>
                <w:sz w:val="23"/>
                <w:szCs w:val="23"/>
              </w:rPr>
              <w:t>04</w:t>
            </w:r>
            <w:r w:rsidR="0020784E">
              <w:rPr>
                <w:bCs/>
                <w:sz w:val="23"/>
                <w:szCs w:val="23"/>
              </w:rPr>
              <w:t>0</w:t>
            </w:r>
            <w:r>
              <w:rPr>
                <w:bCs/>
                <w:sz w:val="23"/>
                <w:szCs w:val="23"/>
              </w:rPr>
              <w:t>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E704FF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ZAKUPNINA I NAJAMNINA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F2FD2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</w:t>
            </w:r>
            <w:r w:rsidR="003B24E8">
              <w:rPr>
                <w:bCs/>
                <w:sz w:val="23"/>
                <w:szCs w:val="23"/>
              </w:rPr>
              <w:t>04</w:t>
            </w:r>
            <w:r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F2FD2" w:rsidP="003B24E8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</w:t>
            </w:r>
            <w:r w:rsidR="003B24E8">
              <w:rPr>
                <w:bCs/>
                <w:sz w:val="23"/>
                <w:szCs w:val="23"/>
              </w:rPr>
              <w:t>04</w:t>
            </w:r>
            <w:r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7B0401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643D5D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83456B"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Zdravstvene i veterinarske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510F3D" w:rsidP="00A214A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12.1.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Zdravstveni pregledi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83456B" w:rsidP="0087312C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87312C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87312C" w:rsidP="009F2FD2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</w:t>
            </w:r>
            <w:r w:rsidR="0083456B"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1705A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12.2.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32363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EA7C7C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Sanitarni pregledi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430F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3456B" w:rsidP="00DB34A1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DB34A1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>.</w:t>
            </w:r>
            <w:r w:rsidR="00DB34A1">
              <w:rPr>
                <w:b/>
                <w:bCs/>
                <w:sz w:val="23"/>
                <w:szCs w:val="23"/>
              </w:rPr>
              <w:t>76</w:t>
            </w:r>
            <w:r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Intelektualne i osobne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13.1.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32379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782D5A" w:rsidP="003F6B93">
            <w:pPr>
              <w:rPr>
                <w:bCs/>
                <w:sz w:val="23"/>
                <w:szCs w:val="23"/>
              </w:rPr>
            </w:pPr>
            <w:r w:rsidRPr="00782D5A">
              <w:rPr>
                <w:bCs/>
                <w:sz w:val="23"/>
                <w:szCs w:val="23"/>
              </w:rPr>
              <w:t>Ostale intelektualne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83456B" w:rsidP="00DB34A1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DB34A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.</w:t>
            </w:r>
            <w:r w:rsidR="00DB34A1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0</w:t>
            </w:r>
            <w:r w:rsidR="00DB34A1">
              <w:rPr>
                <w:bCs/>
                <w:sz w:val="23"/>
                <w:szCs w:val="23"/>
              </w:rPr>
              <w:t>8</w:t>
            </w:r>
            <w:r>
              <w:rPr>
                <w:bCs/>
                <w:sz w:val="23"/>
                <w:szCs w:val="23"/>
              </w:rPr>
              <w:t>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DB34A1" w:rsidP="00DB34A1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  <w:r w:rsidR="0083456B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76</w:t>
            </w:r>
            <w:r w:rsidR="0083456B">
              <w:rPr>
                <w:bCs/>
                <w:sz w:val="23"/>
                <w:szCs w:val="23"/>
              </w:rPr>
              <w:t>0,00</w:t>
            </w:r>
            <w:r w:rsidR="00F66A32">
              <w:rPr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82D5A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20784E" w:rsidP="00C44EB7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C44EB7">
              <w:rPr>
                <w:b/>
                <w:bCs/>
                <w:sz w:val="23"/>
                <w:szCs w:val="23"/>
              </w:rPr>
              <w:t>.45</w:t>
            </w:r>
            <w:r w:rsidR="00E704FF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82D5A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Računalne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 w:rsidRPr="003E04D7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14.1.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82D5A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32389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Ostale računalne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20784E" w:rsidP="0020784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C44EB7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3</w:t>
            </w:r>
            <w:r w:rsidR="00C44EB7">
              <w:rPr>
                <w:bCs/>
                <w:sz w:val="23"/>
                <w:szCs w:val="23"/>
              </w:rPr>
              <w:t>6</w:t>
            </w:r>
            <w:r w:rsidR="00045345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20784E" w:rsidP="00C44EB7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C44EB7">
              <w:rPr>
                <w:bCs/>
                <w:sz w:val="23"/>
                <w:szCs w:val="23"/>
              </w:rPr>
              <w:t>.45</w:t>
            </w:r>
            <w:r w:rsidR="00045345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  <w:r w:rsidR="007B0401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15.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3239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186B1E" w:rsidP="00B92606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B92606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.</w:t>
            </w:r>
            <w:r w:rsidR="00B92606">
              <w:rPr>
                <w:b/>
                <w:bCs/>
                <w:sz w:val="23"/>
                <w:szCs w:val="23"/>
              </w:rPr>
              <w:t>0</w:t>
            </w:r>
            <w:r>
              <w:rPr>
                <w:b/>
                <w:bCs/>
                <w:sz w:val="23"/>
                <w:szCs w:val="23"/>
              </w:rPr>
              <w:t>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Ostale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lastRenderedPageBreak/>
              <w:t>15.1.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32399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B4E" w:rsidRDefault="007E0408" w:rsidP="003F6B93">
            <w:pPr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 xml:space="preserve">Ostale usluge </w:t>
            </w:r>
            <w:r w:rsidR="00045345">
              <w:rPr>
                <w:bCs/>
                <w:sz w:val="23"/>
                <w:szCs w:val="23"/>
              </w:rPr>
              <w:t xml:space="preserve"> objava oglasa </w:t>
            </w:r>
          </w:p>
          <w:p w:rsidR="009D3605" w:rsidRPr="00C31B4E" w:rsidRDefault="00C31B4E" w:rsidP="00C31B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Usluge kopiranja i sl.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B92606" w:rsidP="00CF43A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  <w:r w:rsidR="00CF43AB">
              <w:rPr>
                <w:bCs/>
                <w:sz w:val="23"/>
                <w:szCs w:val="23"/>
              </w:rPr>
              <w:t>.600</w:t>
            </w:r>
            <w:r w:rsidR="00186B1E">
              <w:rPr>
                <w:bCs/>
                <w:sz w:val="23"/>
                <w:szCs w:val="23"/>
              </w:rPr>
              <w:t>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B92606" w:rsidP="00B92606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  <w:r w:rsidR="00186B1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0</w:t>
            </w:r>
            <w:r w:rsidR="00186B1E"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329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B92606" w:rsidP="00B92606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20784E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>5</w:t>
            </w:r>
            <w:r w:rsidR="0020784E">
              <w:rPr>
                <w:b/>
                <w:bCs/>
                <w:sz w:val="23"/>
                <w:szCs w:val="23"/>
              </w:rPr>
              <w:t>00</w:t>
            </w:r>
            <w:r w:rsidR="00E704FF">
              <w:rPr>
                <w:b/>
                <w:bCs/>
                <w:sz w:val="23"/>
                <w:szCs w:val="23"/>
              </w:rPr>
              <w:t>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OSTALI NESPOMENUTI RASHODI POSLOVANJA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16.1.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32922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rPr>
                <w:bCs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3293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86B1E" w:rsidP="00B92606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  <w:r w:rsidR="00B92606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Reprezentacija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17.1.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32931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Reprezentacija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186B1E" w:rsidP="00B92606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</w:t>
            </w:r>
            <w:r w:rsidR="00B92606">
              <w:rPr>
                <w:bCs/>
                <w:sz w:val="23"/>
                <w:szCs w:val="23"/>
              </w:rPr>
              <w:t>6</w:t>
            </w:r>
            <w:r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186B1E" w:rsidP="00B92606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</w:t>
            </w:r>
            <w:r w:rsidR="00B92606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B92606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Članarina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rPr>
          <w:trHeight w:val="8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18.1.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32941</w:t>
            </w:r>
          </w:p>
          <w:p w:rsidR="00E704FF" w:rsidRDefault="00E704FF" w:rsidP="003F6B93">
            <w:pPr>
              <w:jc w:val="right"/>
              <w:rPr>
                <w:bCs/>
                <w:sz w:val="23"/>
                <w:szCs w:val="23"/>
              </w:rPr>
            </w:pPr>
          </w:p>
          <w:p w:rsidR="00E704FF" w:rsidRPr="007E0408" w:rsidRDefault="00E704FF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FF" w:rsidRDefault="00E704FF" w:rsidP="003F6B93">
            <w:pPr>
              <w:jc w:val="right"/>
              <w:rPr>
                <w:bCs/>
                <w:sz w:val="23"/>
                <w:szCs w:val="23"/>
              </w:rPr>
            </w:pPr>
          </w:p>
          <w:p w:rsidR="00E704FF" w:rsidRDefault="00E704FF" w:rsidP="00E704FF">
            <w:pPr>
              <w:rPr>
                <w:sz w:val="23"/>
                <w:szCs w:val="23"/>
              </w:rPr>
            </w:pPr>
          </w:p>
          <w:p w:rsidR="009D3605" w:rsidRPr="00E704FF" w:rsidRDefault="00E704FF" w:rsidP="00186B1E">
            <w:pPr>
              <w:tabs>
                <w:tab w:val="left" w:pos="117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E0408" w:rsidP="003F6B93">
            <w:pPr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Tuzemne članarine</w:t>
            </w:r>
          </w:p>
          <w:p w:rsidR="00E704FF" w:rsidRDefault="00E704FF" w:rsidP="003F6B93">
            <w:pPr>
              <w:rPr>
                <w:bCs/>
                <w:sz w:val="23"/>
                <w:szCs w:val="23"/>
              </w:rPr>
            </w:pPr>
          </w:p>
          <w:p w:rsidR="00E704FF" w:rsidRPr="007E0408" w:rsidRDefault="00E704FF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PRISTOJBE I NAKNADE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86B1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500,00</w:t>
            </w:r>
          </w:p>
          <w:p w:rsidR="00186B1E" w:rsidRDefault="00186B1E" w:rsidP="003F6B93">
            <w:pPr>
              <w:jc w:val="right"/>
              <w:rPr>
                <w:bCs/>
                <w:sz w:val="23"/>
                <w:szCs w:val="23"/>
              </w:rPr>
            </w:pPr>
          </w:p>
          <w:p w:rsidR="00186B1E" w:rsidRPr="007E0408" w:rsidRDefault="00186B1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19.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3299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186B1E" w:rsidP="00186B1E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rPr>
                <w:b/>
                <w:bCs/>
                <w:sz w:val="23"/>
                <w:szCs w:val="23"/>
              </w:rPr>
            </w:pPr>
            <w:r w:rsidRPr="007E0408">
              <w:rPr>
                <w:b/>
                <w:bCs/>
                <w:sz w:val="23"/>
                <w:szCs w:val="23"/>
              </w:rPr>
              <w:t>Ostali nespomenuti rashodi poslovanja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19.1.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jc w:val="right"/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32999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7E0408" w:rsidP="003F6B93">
            <w:pPr>
              <w:rPr>
                <w:bCs/>
                <w:sz w:val="23"/>
                <w:szCs w:val="23"/>
              </w:rPr>
            </w:pPr>
            <w:r w:rsidRPr="007E0408">
              <w:rPr>
                <w:bCs/>
                <w:sz w:val="23"/>
                <w:szCs w:val="23"/>
              </w:rPr>
              <w:t>Ostali nespomenuti rashodi poslovanja</w:t>
            </w:r>
            <w:r w:rsidR="00ED7348">
              <w:rPr>
                <w:bCs/>
                <w:sz w:val="23"/>
                <w:szCs w:val="23"/>
              </w:rPr>
              <w:t xml:space="preserve"> rashodi protokola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B92606" w:rsidP="0020784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4.0</w:t>
            </w:r>
            <w:r w:rsidR="00CF43AB">
              <w:rPr>
                <w:bCs/>
                <w:sz w:val="23"/>
                <w:szCs w:val="23"/>
              </w:rPr>
              <w:t>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B92606" w:rsidP="008C6016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  <w:r w:rsidR="00CF43AB"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811085">
              <w:rPr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3456B" w:rsidP="0020784E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186B1E"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rPr>
                <w:b/>
                <w:bCs/>
                <w:sz w:val="23"/>
                <w:szCs w:val="23"/>
              </w:rPr>
            </w:pPr>
            <w:r w:rsidRPr="00811085">
              <w:rPr>
                <w:b/>
                <w:bCs/>
                <w:sz w:val="23"/>
                <w:szCs w:val="23"/>
              </w:rPr>
              <w:t>FINANCIJSKI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7E0408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3456B" w:rsidP="0020784E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186B1E"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OSTALI FINANCIJSKI RASHODI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F619BA" w:rsidP="0020784E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186B1E">
              <w:rPr>
                <w:b/>
                <w:bCs/>
                <w:sz w:val="23"/>
                <w:szCs w:val="23"/>
              </w:rPr>
              <w:t>.000,00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Bankarske usluge i usluge platnog prometa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20.1.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34311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Usluge banaka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3456B" w:rsidP="00BC676B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3456B" w:rsidP="0020784E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F619BA">
              <w:rPr>
                <w:bCs/>
                <w:sz w:val="23"/>
                <w:szCs w:val="23"/>
              </w:rPr>
              <w:t>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Zatezne kamate iz poslvnih odnosa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21.1.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34333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Zatezne kamate iz poslovnih odnosa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30FB3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.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C4F82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51.160,00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RASHODI ZA NABAVU DUG. IMOVINE-TEKUĆI PROJEKT</w:t>
            </w:r>
            <w:r w:rsidR="00E75347">
              <w:rPr>
                <w:b/>
                <w:bCs/>
                <w:sz w:val="23"/>
                <w:szCs w:val="23"/>
              </w:rPr>
              <w:t>I ŠKOLE</w:t>
            </w:r>
            <w:r w:rsidR="00EA7C7C">
              <w:rPr>
                <w:b/>
                <w:bCs/>
                <w:sz w:val="23"/>
                <w:szCs w:val="23"/>
              </w:rPr>
              <w:t xml:space="preserve"> NAMJENSKA SREDSTVA I DONACIJE ŠKOLE</w:t>
            </w:r>
            <w:r w:rsidR="00304048">
              <w:rPr>
                <w:b/>
                <w:bCs/>
                <w:sz w:val="23"/>
                <w:szCs w:val="23"/>
              </w:rPr>
              <w:t xml:space="preserve"> VIŠKOVI IZ PREDHODNIH GODINA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C4F82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43.160,00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POSTROJENJA I OPREMA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811085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Uredska oprema i namještaj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B0401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22.1.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42211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BC676B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Računalna oprema </w:t>
            </w:r>
            <w:r w:rsidR="00887216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546A36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546A36" w:rsidP="00D4797F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1705A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Bagatelna 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22.2.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42212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Uredska oprema i namještaj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12.928,00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16.160,00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DA6519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.</w:t>
            </w:r>
          </w:p>
        </w:tc>
      </w:tr>
      <w:tr w:rsidR="009D3605">
        <w:trPr>
          <w:trHeight w:val="8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 w:rsidRPr="00811085">
              <w:rPr>
                <w:b/>
                <w:bCs/>
                <w:sz w:val="23"/>
                <w:szCs w:val="23"/>
              </w:rPr>
              <w:t>23.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4F741E">
            <w:pPr>
              <w:jc w:val="right"/>
              <w:rPr>
                <w:b/>
                <w:bCs/>
                <w:sz w:val="23"/>
                <w:szCs w:val="23"/>
              </w:rPr>
            </w:pPr>
            <w:r w:rsidRPr="00811085">
              <w:rPr>
                <w:b/>
                <w:bCs/>
                <w:sz w:val="23"/>
                <w:szCs w:val="23"/>
              </w:rPr>
              <w:t>422</w:t>
            </w:r>
            <w:r w:rsidR="004F741E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4F74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Laboratorijska o</w:t>
            </w:r>
            <w:r w:rsidR="00811085" w:rsidRPr="00811085">
              <w:rPr>
                <w:b/>
                <w:bCs/>
                <w:sz w:val="23"/>
                <w:szCs w:val="23"/>
              </w:rPr>
              <w:t>prema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3F6B93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23.1.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811085" w:rsidP="004F741E">
            <w:pPr>
              <w:jc w:val="right"/>
              <w:rPr>
                <w:bCs/>
                <w:sz w:val="23"/>
                <w:szCs w:val="23"/>
              </w:rPr>
            </w:pPr>
            <w:r w:rsidRPr="00811085">
              <w:rPr>
                <w:bCs/>
                <w:sz w:val="23"/>
                <w:szCs w:val="23"/>
              </w:rPr>
              <w:t>422</w:t>
            </w:r>
            <w:r w:rsidR="004F741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Instrumenti, uređaji i strojevi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887216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7.200,00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811085" w:rsidRDefault="004F741E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7C4F82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</w:t>
            </w:r>
            <w:r w:rsidR="004F741E">
              <w:rPr>
                <w:b/>
                <w:bCs/>
                <w:sz w:val="23"/>
                <w:szCs w:val="23"/>
              </w:rPr>
              <w:t>000,00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KNJIGE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4F741E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7.619,04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4F741E" w:rsidP="00546A36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705AE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Bagatelna </w:t>
            </w:r>
            <w:r>
              <w:rPr>
                <w:b/>
                <w:bCs/>
                <w:sz w:val="23"/>
                <w:szCs w:val="23"/>
              </w:rPr>
              <w:lastRenderedPageBreak/>
              <w:t>nabava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Knjige u knjižnici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164C26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0D1F1C" w:rsidP="003F6B93">
            <w:pPr>
              <w:jc w:val="right"/>
              <w:rPr>
                <w:bCs/>
                <w:sz w:val="23"/>
                <w:szCs w:val="23"/>
              </w:rPr>
            </w:pPr>
            <w:r w:rsidRPr="000D1F1C">
              <w:rPr>
                <w:bCs/>
                <w:sz w:val="23"/>
                <w:szCs w:val="23"/>
              </w:rPr>
              <w:t>24.1.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0D1F1C" w:rsidP="003F6B93">
            <w:pPr>
              <w:jc w:val="right"/>
              <w:rPr>
                <w:bCs/>
                <w:sz w:val="23"/>
                <w:szCs w:val="23"/>
              </w:rPr>
            </w:pPr>
            <w:r w:rsidRPr="000D1F1C">
              <w:rPr>
                <w:bCs/>
                <w:sz w:val="23"/>
                <w:szCs w:val="23"/>
              </w:rPr>
              <w:t>42411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0D1F1C" w:rsidP="003F6B93">
            <w:pPr>
              <w:rPr>
                <w:bCs/>
                <w:sz w:val="23"/>
                <w:szCs w:val="23"/>
              </w:rPr>
            </w:pPr>
            <w:r w:rsidRPr="000D1F1C">
              <w:rPr>
                <w:bCs/>
                <w:sz w:val="23"/>
                <w:szCs w:val="23"/>
              </w:rPr>
              <w:t>Knjige u knjižnici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45" w:rsidRPr="000D1F1C" w:rsidRDefault="0004534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DA6519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.</w:t>
            </w: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BC676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MATERIJALNI TROŠKOVI-</w:t>
            </w:r>
            <w:r w:rsidR="009847A2">
              <w:rPr>
                <w:b/>
                <w:bCs/>
                <w:sz w:val="23"/>
                <w:szCs w:val="23"/>
              </w:rPr>
              <w:t xml:space="preserve"> </w:t>
            </w:r>
            <w:r w:rsidR="00BC676B">
              <w:rPr>
                <w:b/>
                <w:bCs/>
                <w:sz w:val="23"/>
                <w:szCs w:val="23"/>
              </w:rPr>
              <w:t xml:space="preserve">EU PROJEKT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rPr>
          <w:trHeight w:val="36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BC676B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  <w:r w:rsidR="00BC676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BC676B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RASHODI ZA </w:t>
            </w:r>
            <w:r w:rsidR="00BC676B">
              <w:rPr>
                <w:b/>
                <w:bCs/>
                <w:sz w:val="23"/>
                <w:szCs w:val="23"/>
              </w:rPr>
              <w:t>MATERIJAL I ENERGIJU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3F6B93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D1F1C" w:rsidP="00096AD2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</w:t>
            </w:r>
            <w:r w:rsidR="00096AD2">
              <w:rPr>
                <w:b/>
                <w:bCs/>
                <w:sz w:val="23"/>
                <w:szCs w:val="23"/>
              </w:rPr>
              <w:t>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96AD2" w:rsidP="00096AD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Rashodi za usluge-ugovori o djelu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0D1F1C" w:rsidP="003F6B93">
            <w:pPr>
              <w:jc w:val="right"/>
              <w:rPr>
                <w:bCs/>
                <w:sz w:val="23"/>
                <w:szCs w:val="23"/>
              </w:rPr>
            </w:pPr>
            <w:r w:rsidRPr="000D1F1C">
              <w:rPr>
                <w:bCs/>
                <w:sz w:val="23"/>
                <w:szCs w:val="23"/>
              </w:rPr>
              <w:t>25.1.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0D1F1C" w:rsidP="00096AD2">
            <w:pPr>
              <w:jc w:val="right"/>
              <w:rPr>
                <w:bCs/>
                <w:sz w:val="23"/>
                <w:szCs w:val="23"/>
              </w:rPr>
            </w:pPr>
            <w:r w:rsidRPr="000D1F1C">
              <w:rPr>
                <w:bCs/>
                <w:sz w:val="23"/>
                <w:szCs w:val="23"/>
              </w:rPr>
              <w:t>323</w:t>
            </w:r>
            <w:r w:rsidR="00096AD2">
              <w:rPr>
                <w:bCs/>
                <w:sz w:val="23"/>
                <w:szCs w:val="23"/>
              </w:rPr>
              <w:t>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096AD2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Ostale intelektualne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D4797F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D4797F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045345" w:rsidP="00135B9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  <w:r w:rsidR="00135B98">
              <w:rPr>
                <w:b/>
                <w:bCs/>
                <w:sz w:val="23"/>
                <w:szCs w:val="23"/>
              </w:rPr>
              <w:t>391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35B98" w:rsidP="00135B9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Grafičke i tiskarske usluge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847A2" w:rsidP="00135B9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  <w:r w:rsidR="00135B98">
              <w:rPr>
                <w:b/>
                <w:bCs/>
                <w:sz w:val="23"/>
                <w:szCs w:val="23"/>
              </w:rPr>
              <w:t>931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35B98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Reprezentacija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847A2" w:rsidP="00887216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</w:t>
            </w:r>
            <w:r w:rsidR="00887216">
              <w:rPr>
                <w:b/>
                <w:bCs/>
                <w:sz w:val="23"/>
                <w:szCs w:val="23"/>
              </w:rPr>
              <w:t>399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887216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847A2" w:rsidP="00135B98">
            <w:pPr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323</w:t>
            </w:r>
            <w:r w:rsidR="00135B98">
              <w:rPr>
                <w:b/>
                <w:bCs/>
                <w:sz w:val="23"/>
                <w:szCs w:val="23"/>
              </w:rPr>
              <w:t>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135B98" w:rsidP="003F6B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Usluge promidžbe i informiranja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D4797F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Default="009D3605" w:rsidP="003F6B93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  <w:tr w:rsidR="009D3605">
        <w:trPr>
          <w:trHeight w:val="8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135B98" w:rsidP="003F6B93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32251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135B98" w:rsidP="003F6B9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Sitni inventar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0D1F1C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05" w:rsidRPr="003E04D7" w:rsidRDefault="009D3605" w:rsidP="003F6B93">
            <w:pPr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9D3605" w:rsidRDefault="009D3605" w:rsidP="009D3605">
      <w:pPr>
        <w:rPr>
          <w:b/>
          <w:bCs/>
          <w:sz w:val="23"/>
          <w:szCs w:val="23"/>
        </w:rPr>
      </w:pPr>
    </w:p>
    <w:p w:rsidR="009D3605" w:rsidRDefault="009D3605" w:rsidP="009D3605">
      <w:pPr>
        <w:rPr>
          <w:sz w:val="23"/>
          <w:szCs w:val="23"/>
        </w:rPr>
      </w:pPr>
    </w:p>
    <w:p w:rsidR="009D3605" w:rsidRDefault="009D3605" w:rsidP="009D3605">
      <w:pPr>
        <w:rPr>
          <w:sz w:val="23"/>
          <w:szCs w:val="23"/>
        </w:rPr>
      </w:pPr>
      <w:r>
        <w:rPr>
          <w:sz w:val="23"/>
          <w:szCs w:val="23"/>
        </w:rPr>
        <w:t xml:space="preserve">           </w:t>
      </w:r>
    </w:p>
    <w:p w:rsidR="009D3605" w:rsidRDefault="009D3605" w:rsidP="009D3605">
      <w:pPr>
        <w:rPr>
          <w:sz w:val="23"/>
          <w:szCs w:val="23"/>
        </w:rPr>
      </w:pPr>
    </w:p>
    <w:p w:rsidR="00B52F73" w:rsidRDefault="009D3605" w:rsidP="009D3605">
      <w:pPr>
        <w:rPr>
          <w:sz w:val="23"/>
          <w:szCs w:val="23"/>
        </w:rPr>
      </w:pPr>
      <w:r>
        <w:rPr>
          <w:sz w:val="23"/>
          <w:szCs w:val="23"/>
        </w:rPr>
        <w:t>           Sukladno odredbama Zakona o javnoj nabavi o provedbi Plana nabave za 201</w:t>
      </w:r>
      <w:r w:rsidR="001705AE">
        <w:rPr>
          <w:sz w:val="23"/>
          <w:szCs w:val="23"/>
        </w:rPr>
        <w:t>7</w:t>
      </w:r>
      <w:r>
        <w:rPr>
          <w:sz w:val="23"/>
          <w:szCs w:val="23"/>
        </w:rPr>
        <w:t xml:space="preserve">.godinu, vodit će se evidencija postupka nabave i sklopljenih </w:t>
      </w:r>
      <w:r w:rsidR="00B52F73">
        <w:rPr>
          <w:sz w:val="23"/>
          <w:szCs w:val="23"/>
        </w:rPr>
        <w:t xml:space="preserve"> </w:t>
      </w:r>
    </w:p>
    <w:p w:rsidR="009D3605" w:rsidRDefault="00B52F73" w:rsidP="009D3605">
      <w:pPr>
        <w:rPr>
          <w:sz w:val="23"/>
          <w:szCs w:val="23"/>
        </w:rPr>
      </w:pPr>
      <w:r>
        <w:rPr>
          <w:sz w:val="23"/>
          <w:szCs w:val="23"/>
        </w:rPr>
        <w:t xml:space="preserve">           ugovora.</w:t>
      </w:r>
      <w:r w:rsidR="009D3605">
        <w:rPr>
          <w:sz w:val="23"/>
          <w:szCs w:val="23"/>
        </w:rPr>
        <w:t xml:space="preserve"> </w:t>
      </w:r>
    </w:p>
    <w:p w:rsidR="009D3605" w:rsidRDefault="009D3605" w:rsidP="009D3605">
      <w:pPr>
        <w:rPr>
          <w:sz w:val="23"/>
          <w:szCs w:val="23"/>
        </w:rPr>
      </w:pPr>
    </w:p>
    <w:p w:rsidR="009D3605" w:rsidRDefault="009D3605" w:rsidP="009D3605">
      <w:pPr>
        <w:rPr>
          <w:sz w:val="23"/>
          <w:szCs w:val="23"/>
        </w:rPr>
      </w:pPr>
      <w:r>
        <w:rPr>
          <w:sz w:val="23"/>
          <w:szCs w:val="23"/>
        </w:rPr>
        <w:t>          Ovaj Plan</w:t>
      </w:r>
      <w:r w:rsidR="00510F3D">
        <w:rPr>
          <w:sz w:val="23"/>
          <w:szCs w:val="23"/>
        </w:rPr>
        <w:t xml:space="preserve"> stupa na snagu danom donošenja, a primjenjivat će se u 201</w:t>
      </w:r>
      <w:r w:rsidR="001705AE">
        <w:rPr>
          <w:sz w:val="23"/>
          <w:szCs w:val="23"/>
        </w:rPr>
        <w:t>7</w:t>
      </w:r>
      <w:r w:rsidR="00510F3D">
        <w:rPr>
          <w:sz w:val="23"/>
          <w:szCs w:val="23"/>
        </w:rPr>
        <w:t>.godini.</w:t>
      </w:r>
    </w:p>
    <w:p w:rsidR="009D3605" w:rsidRDefault="009D3605" w:rsidP="009D3605">
      <w:pPr>
        <w:rPr>
          <w:sz w:val="23"/>
          <w:szCs w:val="23"/>
        </w:rPr>
      </w:pPr>
    </w:p>
    <w:p w:rsidR="009D3605" w:rsidRDefault="009D3605" w:rsidP="009D3605">
      <w:pPr>
        <w:rPr>
          <w:sz w:val="23"/>
          <w:szCs w:val="23"/>
        </w:rPr>
      </w:pPr>
      <w:r>
        <w:rPr>
          <w:sz w:val="23"/>
          <w:szCs w:val="23"/>
        </w:rPr>
        <w:t>                                                                                                               </w:t>
      </w:r>
      <w:r w:rsidR="008C1519">
        <w:rPr>
          <w:sz w:val="23"/>
          <w:szCs w:val="23"/>
        </w:rPr>
        <w:t xml:space="preserve">                                            </w:t>
      </w:r>
      <w:r>
        <w:rPr>
          <w:sz w:val="23"/>
          <w:szCs w:val="23"/>
        </w:rPr>
        <w:t xml:space="preserve">  </w:t>
      </w:r>
      <w:r w:rsidR="00971BCB">
        <w:rPr>
          <w:sz w:val="23"/>
          <w:szCs w:val="23"/>
        </w:rPr>
        <w:t>PREDSJEDNIK ŠKOLSKOG ODBORA:</w:t>
      </w:r>
    </w:p>
    <w:p w:rsidR="009D3605" w:rsidRDefault="004936E1" w:rsidP="004936E1">
      <w:pPr>
        <w:tabs>
          <w:tab w:val="left" w:pos="999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_______________________</w:t>
      </w:r>
    </w:p>
    <w:p w:rsidR="009D3605" w:rsidRDefault="009D3605" w:rsidP="009D3605">
      <w:pPr>
        <w:rPr>
          <w:sz w:val="23"/>
          <w:szCs w:val="23"/>
        </w:rPr>
      </w:pPr>
      <w:r>
        <w:rPr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      </w:t>
      </w:r>
      <w:r w:rsidR="008C1519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> </w:t>
      </w:r>
      <w:r w:rsidR="004936E1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>  </w:t>
      </w:r>
      <w:r w:rsidR="00971BCB">
        <w:rPr>
          <w:sz w:val="23"/>
          <w:szCs w:val="23"/>
        </w:rPr>
        <w:t>NIKOLA UDOVIČIĆ</w:t>
      </w:r>
      <w:r w:rsidR="004936E1">
        <w:rPr>
          <w:sz w:val="23"/>
          <w:szCs w:val="23"/>
        </w:rPr>
        <w:t>, PROF.</w:t>
      </w:r>
      <w:r>
        <w:rPr>
          <w:sz w:val="23"/>
          <w:szCs w:val="23"/>
        </w:rPr>
        <w:t xml:space="preserve">     </w:t>
      </w:r>
    </w:p>
    <w:p w:rsidR="009D3605" w:rsidRDefault="009D3605" w:rsidP="009D3605">
      <w:pPr>
        <w:rPr>
          <w:sz w:val="23"/>
          <w:szCs w:val="23"/>
        </w:rPr>
      </w:pPr>
    </w:p>
    <w:p w:rsidR="009D3605" w:rsidRDefault="009D3605" w:rsidP="009D3605"/>
    <w:sectPr w:rsidR="009D3605" w:rsidSect="004C619B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3605"/>
    <w:rsid w:val="0000328F"/>
    <w:rsid w:val="00003506"/>
    <w:rsid w:val="0001465F"/>
    <w:rsid w:val="00045345"/>
    <w:rsid w:val="00096AD2"/>
    <w:rsid w:val="000C5D59"/>
    <w:rsid w:val="000D1F1C"/>
    <w:rsid w:val="000F4147"/>
    <w:rsid w:val="001057F3"/>
    <w:rsid w:val="00122D1B"/>
    <w:rsid w:val="00135B98"/>
    <w:rsid w:val="00161267"/>
    <w:rsid w:val="00164C26"/>
    <w:rsid w:val="001705AE"/>
    <w:rsid w:val="00186B1E"/>
    <w:rsid w:val="00194464"/>
    <w:rsid w:val="0020784E"/>
    <w:rsid w:val="002142B9"/>
    <w:rsid w:val="00262CB1"/>
    <w:rsid w:val="002632FB"/>
    <w:rsid w:val="002653C2"/>
    <w:rsid w:val="00270911"/>
    <w:rsid w:val="002B7C3C"/>
    <w:rsid w:val="002E2E81"/>
    <w:rsid w:val="00304048"/>
    <w:rsid w:val="00314130"/>
    <w:rsid w:val="00316958"/>
    <w:rsid w:val="00324969"/>
    <w:rsid w:val="00363E2F"/>
    <w:rsid w:val="003B24E8"/>
    <w:rsid w:val="003E04D7"/>
    <w:rsid w:val="003F6B93"/>
    <w:rsid w:val="00403C1C"/>
    <w:rsid w:val="00430FB3"/>
    <w:rsid w:val="00436FDA"/>
    <w:rsid w:val="004752A3"/>
    <w:rsid w:val="004922FC"/>
    <w:rsid w:val="00492869"/>
    <w:rsid w:val="004936E1"/>
    <w:rsid w:val="004C619B"/>
    <w:rsid w:val="004E32DB"/>
    <w:rsid w:val="004F741E"/>
    <w:rsid w:val="00510F3D"/>
    <w:rsid w:val="00537FC3"/>
    <w:rsid w:val="00546A36"/>
    <w:rsid w:val="005919EA"/>
    <w:rsid w:val="005D2234"/>
    <w:rsid w:val="005F42C3"/>
    <w:rsid w:val="00643D5D"/>
    <w:rsid w:val="006860F1"/>
    <w:rsid w:val="00697B15"/>
    <w:rsid w:val="006A64ED"/>
    <w:rsid w:val="006A76B1"/>
    <w:rsid w:val="00715942"/>
    <w:rsid w:val="00716F8A"/>
    <w:rsid w:val="00724D65"/>
    <w:rsid w:val="0074002B"/>
    <w:rsid w:val="00782D5A"/>
    <w:rsid w:val="00787CDD"/>
    <w:rsid w:val="007B0401"/>
    <w:rsid w:val="007B364A"/>
    <w:rsid w:val="007C4F82"/>
    <w:rsid w:val="007E0408"/>
    <w:rsid w:val="00811085"/>
    <w:rsid w:val="008140E8"/>
    <w:rsid w:val="00820C11"/>
    <w:rsid w:val="0083456B"/>
    <w:rsid w:val="008517AE"/>
    <w:rsid w:val="0087312C"/>
    <w:rsid w:val="008755F2"/>
    <w:rsid w:val="00880491"/>
    <w:rsid w:val="00887216"/>
    <w:rsid w:val="00892891"/>
    <w:rsid w:val="008A4510"/>
    <w:rsid w:val="008B387A"/>
    <w:rsid w:val="008C0BD0"/>
    <w:rsid w:val="008C1519"/>
    <w:rsid w:val="008C6016"/>
    <w:rsid w:val="008E6214"/>
    <w:rsid w:val="00971BCB"/>
    <w:rsid w:val="009847A2"/>
    <w:rsid w:val="009D3605"/>
    <w:rsid w:val="009E3401"/>
    <w:rsid w:val="009F1E93"/>
    <w:rsid w:val="009F229F"/>
    <w:rsid w:val="009F2FD2"/>
    <w:rsid w:val="00A06778"/>
    <w:rsid w:val="00A214A1"/>
    <w:rsid w:val="00A40A8C"/>
    <w:rsid w:val="00A454A1"/>
    <w:rsid w:val="00A86004"/>
    <w:rsid w:val="00A90F56"/>
    <w:rsid w:val="00AB1FDC"/>
    <w:rsid w:val="00AC1923"/>
    <w:rsid w:val="00AD569B"/>
    <w:rsid w:val="00B05A19"/>
    <w:rsid w:val="00B07AE1"/>
    <w:rsid w:val="00B52F73"/>
    <w:rsid w:val="00B8446B"/>
    <w:rsid w:val="00B92606"/>
    <w:rsid w:val="00B931A9"/>
    <w:rsid w:val="00BA6CD5"/>
    <w:rsid w:val="00BB5F3B"/>
    <w:rsid w:val="00BC676B"/>
    <w:rsid w:val="00C224C0"/>
    <w:rsid w:val="00C26C17"/>
    <w:rsid w:val="00C31B4E"/>
    <w:rsid w:val="00C44EB7"/>
    <w:rsid w:val="00CA7703"/>
    <w:rsid w:val="00CC794E"/>
    <w:rsid w:val="00CD12FD"/>
    <w:rsid w:val="00CF43AB"/>
    <w:rsid w:val="00D454D0"/>
    <w:rsid w:val="00D4797F"/>
    <w:rsid w:val="00D47F38"/>
    <w:rsid w:val="00D51FDC"/>
    <w:rsid w:val="00D53949"/>
    <w:rsid w:val="00D63B69"/>
    <w:rsid w:val="00D70B57"/>
    <w:rsid w:val="00D8624F"/>
    <w:rsid w:val="00DA6519"/>
    <w:rsid w:val="00DB34A1"/>
    <w:rsid w:val="00DD3C6E"/>
    <w:rsid w:val="00E1750B"/>
    <w:rsid w:val="00E704FF"/>
    <w:rsid w:val="00E75347"/>
    <w:rsid w:val="00E826FA"/>
    <w:rsid w:val="00E836DC"/>
    <w:rsid w:val="00EA2081"/>
    <w:rsid w:val="00EA7C7C"/>
    <w:rsid w:val="00EB3D20"/>
    <w:rsid w:val="00ED7348"/>
    <w:rsid w:val="00F12E3C"/>
    <w:rsid w:val="00F37AF7"/>
    <w:rsid w:val="00F619BA"/>
    <w:rsid w:val="00F66A32"/>
    <w:rsid w:val="00FC7A66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4C619B"/>
    <w:pPr>
      <w:keepNext/>
      <w:jc w:val="both"/>
      <w:outlineLvl w:val="0"/>
    </w:pPr>
    <w:rPr>
      <w:rFonts w:ascii="CG Times" w:hAnsi="CG Time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3249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24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602-02/10-01/227</vt:lpstr>
      <vt:lpstr>KLASA: 602-02/10-01/227</vt:lpstr>
    </vt:vector>
  </TitlesOfParts>
  <Company>MZOŠ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602-02/10-01/227</dc:title>
  <dc:subject/>
  <dc:creator>IV GIMNAZIJA</dc:creator>
  <cp:keywords/>
  <cp:lastModifiedBy>Korisnik</cp:lastModifiedBy>
  <cp:revision>3</cp:revision>
  <cp:lastPrinted>2016-06-16T10:18:00Z</cp:lastPrinted>
  <dcterms:created xsi:type="dcterms:W3CDTF">2017-05-30T13:59:00Z</dcterms:created>
  <dcterms:modified xsi:type="dcterms:W3CDTF">2017-06-20T09:33:00Z</dcterms:modified>
</cp:coreProperties>
</file>